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8100A" w14:textId="77777777" w:rsidR="00102497" w:rsidRDefault="00102497" w:rsidP="00102497">
      <w:pPr>
        <w:widowControl w:val="0"/>
        <w:rPr>
          <w:rFonts w:ascii="Arial" w:hAnsi="Arial" w:cs="Arial"/>
          <w:sz w:val="24"/>
          <w:szCs w:val="24"/>
          <w14:ligatures w14:val="none"/>
        </w:rPr>
      </w:pPr>
      <w:r>
        <w:rPr>
          <w:rFonts w:ascii="Arial" w:hAnsi="Arial" w:cs="Arial"/>
          <w:sz w:val="24"/>
          <w:szCs w:val="24"/>
          <w14:ligatures w14:val="none"/>
        </w:rPr>
        <w:t> </w:t>
      </w:r>
    </w:p>
    <w:p w14:paraId="4CEC0941" w14:textId="77777777" w:rsidR="00102497" w:rsidRPr="00505554" w:rsidRDefault="004708BB" w:rsidP="000961E1">
      <w:pPr>
        <w:widowControl w:val="0"/>
        <w:jc w:val="center"/>
        <w:rPr>
          <w:rFonts w:ascii="Times New Roman" w:hAnsi="Times New Roman"/>
          <w:sz w:val="52"/>
          <w:szCs w:val="52"/>
          <w14:ligatures w14:val="none"/>
        </w:rPr>
      </w:pPr>
      <w:r w:rsidRPr="00505554">
        <w:rPr>
          <w:rFonts w:ascii="Times New Roman" w:hAnsi="Times New Roman"/>
          <w:b/>
          <w:bCs/>
          <w:color w:val="009999"/>
          <w:sz w:val="52"/>
          <w:szCs w:val="52"/>
          <w14:ligatures w14:val="none"/>
        </w:rPr>
        <w:t xml:space="preserve">The </w:t>
      </w:r>
      <w:r w:rsidR="001803B5" w:rsidRPr="00505554">
        <w:rPr>
          <w:rFonts w:ascii="Times New Roman" w:hAnsi="Times New Roman"/>
          <w:b/>
          <w:bCs/>
          <w:color w:val="009999"/>
          <w:sz w:val="52"/>
          <w:szCs w:val="52"/>
          <w14:ligatures w14:val="none"/>
        </w:rPr>
        <w:t>CIHT</w:t>
      </w:r>
      <w:r w:rsidRPr="00505554">
        <w:rPr>
          <w:rFonts w:ascii="Times New Roman" w:hAnsi="Times New Roman"/>
          <w:b/>
          <w:bCs/>
          <w:color w:val="009999"/>
          <w:sz w:val="52"/>
          <w:szCs w:val="52"/>
          <w14:ligatures w14:val="none"/>
        </w:rPr>
        <w:t xml:space="preserve"> Yorkshire and the Humber Award</w:t>
      </w:r>
    </w:p>
    <w:p w14:paraId="162BD03E" w14:textId="77777777" w:rsidR="00102497" w:rsidRPr="00505554" w:rsidRDefault="00102497" w:rsidP="00102497">
      <w:pPr>
        <w:widowControl w:val="0"/>
        <w:jc w:val="center"/>
        <w:rPr>
          <w:rFonts w:ascii="Times New Roman" w:hAnsi="Times New Roman"/>
          <w:b/>
          <w:bCs/>
          <w:color w:val="009999"/>
          <w14:ligatures w14:val="none"/>
        </w:rPr>
      </w:pPr>
      <w:r w:rsidRPr="00505554">
        <w:rPr>
          <w:rFonts w:ascii="Times New Roman" w:hAnsi="Times New Roman"/>
          <w:b/>
          <w:bCs/>
          <w:color w:val="009999"/>
          <w14:ligatures w14:val="none"/>
        </w:rPr>
        <w:t>for</w:t>
      </w:r>
    </w:p>
    <w:p w14:paraId="29E094E5" w14:textId="71D606EC" w:rsidR="00102497" w:rsidRPr="00505554" w:rsidRDefault="00102497" w:rsidP="00102497">
      <w:pPr>
        <w:widowControl w:val="0"/>
        <w:jc w:val="center"/>
        <w:rPr>
          <w:rFonts w:ascii="Times New Roman" w:hAnsi="Times New Roman"/>
          <w:b/>
          <w:bCs/>
          <w:color w:val="009999"/>
          <w:sz w:val="52"/>
          <w:szCs w:val="52"/>
          <w14:ligatures w14:val="none"/>
        </w:rPr>
      </w:pPr>
      <w:r w:rsidRPr="00505554">
        <w:rPr>
          <w:rFonts w:ascii="Times New Roman" w:hAnsi="Times New Roman"/>
          <w:b/>
          <w:bCs/>
          <w:color w:val="009999"/>
          <w:sz w:val="52"/>
          <w:szCs w:val="52"/>
          <w14:ligatures w14:val="none"/>
        </w:rPr>
        <w:t>Apprentice of the Year</w:t>
      </w:r>
      <w:r w:rsidR="004708BB" w:rsidRPr="00505554">
        <w:rPr>
          <w:rFonts w:ascii="Times New Roman" w:hAnsi="Times New Roman"/>
          <w:b/>
          <w:bCs/>
          <w:color w:val="009999"/>
          <w:sz w:val="52"/>
          <w:szCs w:val="52"/>
          <w14:ligatures w14:val="none"/>
        </w:rPr>
        <w:t xml:space="preserve"> </w:t>
      </w:r>
      <w:r w:rsidRPr="00505554">
        <w:rPr>
          <w:rFonts w:ascii="Times New Roman" w:hAnsi="Times New Roman"/>
          <w:b/>
          <w:bCs/>
          <w:color w:val="009999"/>
          <w:sz w:val="52"/>
          <w:szCs w:val="52"/>
          <w14:ligatures w14:val="none"/>
        </w:rPr>
        <w:t>20</w:t>
      </w:r>
      <w:r w:rsidR="00505554">
        <w:rPr>
          <w:rFonts w:ascii="Times New Roman" w:hAnsi="Times New Roman"/>
          <w:b/>
          <w:bCs/>
          <w:color w:val="009999"/>
          <w:sz w:val="52"/>
          <w:szCs w:val="52"/>
          <w14:ligatures w14:val="none"/>
        </w:rPr>
        <w:t>20</w:t>
      </w:r>
    </w:p>
    <w:p w14:paraId="27BCDBC7" w14:textId="77777777" w:rsidR="00EF56B0" w:rsidRPr="00EF56B0" w:rsidRDefault="00EF56B0" w:rsidP="00102497">
      <w:pPr>
        <w:widowControl w:val="0"/>
        <w:jc w:val="center"/>
        <w:rPr>
          <w:rFonts w:ascii="Cambria" w:hAnsi="Cambria"/>
          <w:b/>
          <w:bCs/>
          <w:color w:val="009999"/>
          <w:sz w:val="16"/>
          <w:szCs w:val="16"/>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217E1E" w14:paraId="4B97A2A5" w14:textId="77777777" w:rsidTr="0000379D">
        <w:tc>
          <w:tcPr>
            <w:tcW w:w="10683" w:type="dxa"/>
            <w:vAlign w:val="center"/>
          </w:tcPr>
          <w:p w14:paraId="4FECD441" w14:textId="3BEC2800" w:rsidR="00217E1E" w:rsidRDefault="00217E1E" w:rsidP="0000379D">
            <w:pPr>
              <w:widowControl w:val="0"/>
              <w:jc w:val="center"/>
              <w:rPr>
                <w:rFonts w:ascii="Cambria" w:hAnsi="Cambria"/>
                <w:b/>
                <w:bCs/>
                <w:color w:val="009999"/>
                <w:sz w:val="96"/>
                <w:szCs w:val="56"/>
                <w14:ligatures w14:val="none"/>
              </w:rPr>
            </w:pPr>
            <w:r w:rsidRPr="007B34F1">
              <w:rPr>
                <w:rFonts w:ascii="Arial" w:hAnsi="Arial"/>
                <w:b/>
                <w:color w:val="009AA6"/>
                <w:kern w:val="2"/>
                <w:position w:val="12"/>
                <w:sz w:val="40"/>
                <w:szCs w:val="40"/>
                <w:vertAlign w:val="superscript"/>
                <w14:ligatures w14:val="none"/>
                <w14:cntxtAlts w14:val="0"/>
              </w:rPr>
              <w:t>Sponsored by –</w:t>
            </w:r>
            <w:r>
              <w:rPr>
                <w:b/>
                <w:bCs/>
                <w:color w:val="009999"/>
                <w:sz w:val="40"/>
                <w:szCs w:val="36"/>
                <w14:ligatures w14:val="none"/>
              </w:rPr>
              <w:t xml:space="preserve"> </w:t>
            </w:r>
            <w:r w:rsidR="0000379D">
              <w:rPr>
                <w:rFonts w:ascii="Cambria" w:hAnsi="Cambria"/>
                <w:b/>
                <w:bCs/>
                <w:noProof/>
                <w:color w:val="009999"/>
                <w:sz w:val="96"/>
                <w:szCs w:val="56"/>
                <w14:ligatures w14:val="none"/>
                <w14:cntxtAlts w14:val="0"/>
              </w:rPr>
              <w:drawing>
                <wp:inline distT="0" distB="0" distL="0" distR="0" wp14:anchorId="6DC74A9C" wp14:editId="656BB31B">
                  <wp:extent cx="2600325" cy="635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Master RG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3092" cy="636167"/>
                          </a:xfrm>
                          <a:prstGeom prst="rect">
                            <a:avLst/>
                          </a:prstGeom>
                        </pic:spPr>
                      </pic:pic>
                    </a:graphicData>
                  </a:graphic>
                </wp:inline>
              </w:drawing>
            </w:r>
          </w:p>
        </w:tc>
      </w:tr>
    </w:tbl>
    <w:p w14:paraId="13477666" w14:textId="77777777" w:rsidR="00102497" w:rsidRPr="00505554" w:rsidRDefault="00102497" w:rsidP="00102497">
      <w:pPr>
        <w:widowControl w:val="0"/>
        <w:jc w:val="center"/>
        <w:rPr>
          <w:bCs/>
          <w:color w:val="auto"/>
          <w:sz w:val="36"/>
          <w:szCs w:val="32"/>
          <w14:ligatures w14:val="none"/>
        </w:rPr>
      </w:pPr>
    </w:p>
    <w:p w14:paraId="3795F475" w14:textId="77777777" w:rsidR="00975383" w:rsidRPr="00505554" w:rsidRDefault="008470A6" w:rsidP="00EE6D8B">
      <w:pPr>
        <w:widowControl w:val="0"/>
        <w:spacing w:line="360" w:lineRule="auto"/>
        <w:rPr>
          <w:rFonts w:ascii="Arial" w:hAnsi="Arial" w:cs="Arial"/>
          <w:color w:val="auto"/>
          <w:szCs w:val="18"/>
          <w14:ligatures w14:val="none"/>
        </w:rPr>
      </w:pPr>
      <w:r w:rsidRPr="00505554">
        <w:rPr>
          <w:rFonts w:ascii="Arial" w:hAnsi="Arial" w:cs="Arial"/>
          <w:color w:val="auto"/>
          <w:szCs w:val="18"/>
          <w14:ligatures w14:val="none"/>
        </w:rPr>
        <w:t xml:space="preserve">This award </w:t>
      </w:r>
      <w:r w:rsidR="001454E2" w:rsidRPr="00505554">
        <w:rPr>
          <w:rFonts w:ascii="Arial" w:hAnsi="Arial" w:cs="Arial"/>
          <w:color w:val="auto"/>
          <w:szCs w:val="18"/>
          <w14:ligatures w14:val="none"/>
        </w:rPr>
        <w:t>recognise</w:t>
      </w:r>
      <w:r w:rsidRPr="00505554">
        <w:rPr>
          <w:rFonts w:ascii="Arial" w:hAnsi="Arial" w:cs="Arial"/>
          <w:color w:val="auto"/>
          <w:szCs w:val="18"/>
          <w14:ligatures w14:val="none"/>
        </w:rPr>
        <w:t>s</w:t>
      </w:r>
      <w:r w:rsidR="001454E2" w:rsidRPr="00505554">
        <w:rPr>
          <w:rFonts w:ascii="Arial" w:hAnsi="Arial" w:cs="Arial"/>
          <w:color w:val="auto"/>
          <w:szCs w:val="18"/>
          <w14:ligatures w14:val="none"/>
        </w:rPr>
        <w:t xml:space="preserve"> </w:t>
      </w:r>
      <w:r w:rsidR="003F12B2" w:rsidRPr="00505554">
        <w:rPr>
          <w:rFonts w:ascii="Arial" w:hAnsi="Arial" w:cs="Arial"/>
          <w:color w:val="auto"/>
          <w:szCs w:val="18"/>
          <w14:ligatures w14:val="none"/>
        </w:rPr>
        <w:t xml:space="preserve">an apprentice or technician who is </w:t>
      </w:r>
      <w:r w:rsidR="001454E2" w:rsidRPr="00505554">
        <w:rPr>
          <w:rFonts w:ascii="Arial" w:hAnsi="Arial" w:cs="Arial"/>
          <w:color w:val="auto"/>
          <w:szCs w:val="18"/>
          <w14:ligatures w14:val="none"/>
        </w:rPr>
        <w:t xml:space="preserve">an </w:t>
      </w:r>
      <w:r w:rsidR="00102497" w:rsidRPr="00505554">
        <w:rPr>
          <w:rFonts w:ascii="Arial" w:hAnsi="Arial" w:cs="Arial"/>
          <w:color w:val="auto"/>
          <w:szCs w:val="18"/>
          <w14:ligatures w14:val="none"/>
        </w:rPr>
        <w:t xml:space="preserve">achiever in our industry. The judges are looking for the person that has best demonstrated a positive impact </w:t>
      </w:r>
      <w:r w:rsidR="00315B99" w:rsidRPr="00505554">
        <w:rPr>
          <w:rFonts w:ascii="Arial" w:hAnsi="Arial" w:cs="Arial"/>
          <w:color w:val="auto"/>
          <w:szCs w:val="18"/>
          <w14:ligatures w14:val="none"/>
        </w:rPr>
        <w:t>in the field of h</w:t>
      </w:r>
      <w:r w:rsidR="00E95933" w:rsidRPr="00505554">
        <w:rPr>
          <w:rFonts w:ascii="Arial" w:hAnsi="Arial" w:cs="Arial"/>
          <w:color w:val="auto"/>
          <w:szCs w:val="18"/>
          <w14:ligatures w14:val="none"/>
        </w:rPr>
        <w:t>ighway</w:t>
      </w:r>
      <w:r w:rsidR="001C2173" w:rsidRPr="00505554">
        <w:rPr>
          <w:rFonts w:ascii="Arial" w:hAnsi="Arial" w:cs="Arial"/>
          <w:color w:val="auto"/>
          <w:szCs w:val="18"/>
          <w14:ligatures w14:val="none"/>
        </w:rPr>
        <w:t xml:space="preserve">s or </w:t>
      </w:r>
      <w:r w:rsidR="00315B99" w:rsidRPr="00505554">
        <w:rPr>
          <w:rFonts w:ascii="Arial" w:hAnsi="Arial" w:cs="Arial"/>
          <w:color w:val="auto"/>
          <w:szCs w:val="18"/>
          <w14:ligatures w14:val="none"/>
        </w:rPr>
        <w:t>t</w:t>
      </w:r>
      <w:r w:rsidR="00E95933" w:rsidRPr="00505554">
        <w:rPr>
          <w:rFonts w:ascii="Arial" w:hAnsi="Arial" w:cs="Arial"/>
          <w:color w:val="auto"/>
          <w:szCs w:val="18"/>
          <w14:ligatures w14:val="none"/>
        </w:rPr>
        <w:t>ransportation</w:t>
      </w:r>
      <w:r w:rsidR="00EE6D8B" w:rsidRPr="00505554">
        <w:rPr>
          <w:rFonts w:ascii="Arial" w:hAnsi="Arial" w:cs="Arial"/>
          <w:color w:val="auto"/>
          <w:szCs w:val="18"/>
          <w14:ligatures w14:val="none"/>
        </w:rPr>
        <w:t xml:space="preserve"> i</w:t>
      </w:r>
      <w:r w:rsidRPr="00505554">
        <w:rPr>
          <w:rFonts w:ascii="Arial" w:hAnsi="Arial" w:cs="Arial"/>
          <w:color w:val="auto"/>
          <w:szCs w:val="18"/>
          <w14:ligatures w14:val="none"/>
        </w:rPr>
        <w:t>n the Yorkshire and the Humber r</w:t>
      </w:r>
      <w:r w:rsidR="00EE6D8B" w:rsidRPr="00505554">
        <w:rPr>
          <w:rFonts w:ascii="Arial" w:hAnsi="Arial" w:cs="Arial"/>
          <w:color w:val="auto"/>
          <w:szCs w:val="18"/>
          <w14:ligatures w14:val="none"/>
        </w:rPr>
        <w:t xml:space="preserve">egion and </w:t>
      </w:r>
      <w:r w:rsidR="003F12B2" w:rsidRPr="00505554">
        <w:rPr>
          <w:rFonts w:ascii="Arial" w:hAnsi="Arial" w:cs="Arial"/>
          <w:color w:val="auto"/>
          <w:szCs w:val="18"/>
          <w14:ligatures w14:val="none"/>
        </w:rPr>
        <w:t xml:space="preserve">who is making </w:t>
      </w:r>
      <w:r w:rsidR="00EE6D8B" w:rsidRPr="00505554">
        <w:rPr>
          <w:rFonts w:ascii="Arial" w:hAnsi="Arial" w:cs="Arial"/>
          <w:color w:val="auto"/>
          <w:szCs w:val="18"/>
          <w14:ligatures w14:val="none"/>
        </w:rPr>
        <w:t>an exceptional contribution to their workplace</w:t>
      </w:r>
      <w:r w:rsidR="00102497" w:rsidRPr="00505554">
        <w:rPr>
          <w:rFonts w:ascii="Arial" w:hAnsi="Arial" w:cs="Arial"/>
          <w:color w:val="auto"/>
          <w:szCs w:val="18"/>
          <w14:ligatures w14:val="none"/>
        </w:rPr>
        <w:t>. The aim of the Award is to cele</w:t>
      </w:r>
      <w:r w:rsidR="003F12B2" w:rsidRPr="00505554">
        <w:rPr>
          <w:rFonts w:ascii="Arial" w:hAnsi="Arial" w:cs="Arial"/>
          <w:color w:val="auto"/>
          <w:szCs w:val="18"/>
          <w14:ligatures w14:val="none"/>
        </w:rPr>
        <w:t>brate individual excellence in t</w:t>
      </w:r>
      <w:r w:rsidR="00102497" w:rsidRPr="00505554">
        <w:rPr>
          <w:rFonts w:ascii="Arial" w:hAnsi="Arial" w:cs="Arial"/>
          <w:color w:val="auto"/>
          <w:szCs w:val="18"/>
          <w14:ligatures w14:val="none"/>
        </w:rPr>
        <w:t>ransport</w:t>
      </w:r>
      <w:r w:rsidR="003F12B2" w:rsidRPr="00505554">
        <w:rPr>
          <w:rFonts w:ascii="Arial" w:hAnsi="Arial" w:cs="Arial"/>
          <w:color w:val="auto"/>
          <w:szCs w:val="18"/>
          <w14:ligatures w14:val="none"/>
        </w:rPr>
        <w:t>ation planning and/or civil e</w:t>
      </w:r>
      <w:r w:rsidR="00102497" w:rsidRPr="00505554">
        <w:rPr>
          <w:rFonts w:ascii="Arial" w:hAnsi="Arial" w:cs="Arial"/>
          <w:color w:val="auto"/>
          <w:szCs w:val="18"/>
          <w14:ligatures w14:val="none"/>
        </w:rPr>
        <w:t>ng</w:t>
      </w:r>
      <w:r w:rsidR="006217EE" w:rsidRPr="00505554">
        <w:rPr>
          <w:rFonts w:ascii="Arial" w:hAnsi="Arial" w:cs="Arial"/>
          <w:color w:val="auto"/>
          <w:szCs w:val="18"/>
          <w14:ligatures w14:val="none"/>
        </w:rPr>
        <w:t>ineering within the highways or</w:t>
      </w:r>
      <w:r w:rsidR="003F12B2" w:rsidRPr="00505554">
        <w:rPr>
          <w:rFonts w:ascii="Arial" w:hAnsi="Arial" w:cs="Arial"/>
          <w:color w:val="auto"/>
          <w:szCs w:val="18"/>
          <w14:ligatures w14:val="none"/>
        </w:rPr>
        <w:t xml:space="preserve"> transportation sector</w:t>
      </w:r>
      <w:r w:rsidR="00102497" w:rsidRPr="00505554">
        <w:rPr>
          <w:rFonts w:ascii="Arial" w:hAnsi="Arial" w:cs="Arial"/>
          <w:color w:val="auto"/>
          <w:szCs w:val="18"/>
          <w14:ligatures w14:val="none"/>
        </w:rPr>
        <w:t>.</w:t>
      </w:r>
    </w:p>
    <w:p w14:paraId="0ECFF856" w14:textId="77777777" w:rsidR="00CB33CF" w:rsidRDefault="00CB33CF" w:rsidP="00102497">
      <w:pPr>
        <w:widowControl w:val="0"/>
        <w:ind w:left="720"/>
        <w:rPr>
          <w:rFonts w:ascii="Arial" w:hAnsi="Arial" w:cs="Arial"/>
          <w:color w:val="7F7F7F" w:themeColor="text1" w:themeTint="80"/>
          <w:sz w:val="22"/>
          <w14:ligatures w14:val="none"/>
        </w:rPr>
      </w:pPr>
    </w:p>
    <w:p w14:paraId="5B76A7D3" w14:textId="77777777" w:rsidR="00CB33CF" w:rsidRPr="003F12B2" w:rsidRDefault="00CB33CF" w:rsidP="00CB33CF">
      <w:pPr>
        <w:widowControl w:val="0"/>
        <w:rPr>
          <w:rFonts w:ascii="Arial" w:hAnsi="Arial" w:cs="Arial"/>
          <w:color w:val="009999"/>
          <w:sz w:val="48"/>
          <w:szCs w:val="44"/>
          <w14:ligatures w14:val="none"/>
        </w:rPr>
      </w:pPr>
      <w:r w:rsidRPr="000961E1">
        <w:rPr>
          <w:rFonts w:ascii="Arial" w:hAnsi="Arial" w:cs="Arial"/>
          <w:color w:val="009999"/>
          <w:sz w:val="48"/>
          <w:szCs w:val="44"/>
          <w14:ligatures w14:val="none"/>
        </w:rPr>
        <w:t>Criteria</w:t>
      </w:r>
      <w:r w:rsidRPr="003F12B2">
        <w:rPr>
          <w:rFonts w:ascii="Arial" w:hAnsi="Arial" w:cs="Arial"/>
          <w:color w:val="009999"/>
          <w:sz w:val="48"/>
          <w:szCs w:val="44"/>
          <w14:ligatures w14:val="none"/>
        </w:rPr>
        <w:t xml:space="preserve"> </w:t>
      </w:r>
      <w:r w:rsidR="0082245B">
        <w:rPr>
          <w:rFonts w:ascii="Arial" w:hAnsi="Arial" w:cs="Arial"/>
          <w:color w:val="009999"/>
          <w:sz w:val="48"/>
          <w:szCs w:val="44"/>
          <w14:ligatures w14:val="none"/>
        </w:rPr>
        <w:t>for the award</w:t>
      </w:r>
    </w:p>
    <w:p w14:paraId="72112669" w14:textId="77777777" w:rsidR="00811766" w:rsidRPr="001674F5" w:rsidRDefault="00811766" w:rsidP="00102497">
      <w:pPr>
        <w:widowControl w:val="0"/>
        <w:ind w:left="720"/>
        <w:rPr>
          <w:rFonts w:ascii="Arial" w:hAnsi="Arial" w:cs="Arial"/>
          <w:color w:val="auto"/>
          <w:sz w:val="22"/>
          <w14:ligatures w14:val="none"/>
        </w:rPr>
      </w:pPr>
    </w:p>
    <w:p w14:paraId="16FB8568" w14:textId="77777777" w:rsidR="0082245B" w:rsidRPr="00505554" w:rsidRDefault="0082245B" w:rsidP="00AC50F7">
      <w:pPr>
        <w:widowControl w:val="0"/>
        <w:spacing w:line="360" w:lineRule="auto"/>
        <w:ind w:left="720"/>
        <w:rPr>
          <w:rFonts w:ascii="Arial" w:hAnsi="Arial" w:cs="Arial"/>
          <w:color w:val="auto"/>
          <w:szCs w:val="18"/>
          <w14:ligatures w14:val="none"/>
        </w:rPr>
      </w:pPr>
      <w:r w:rsidRPr="00505554">
        <w:rPr>
          <w:rFonts w:ascii="Arial" w:hAnsi="Arial" w:cs="Arial"/>
          <w:color w:val="auto"/>
          <w:szCs w:val="18"/>
          <w14:ligatures w14:val="none"/>
        </w:rPr>
        <w:t>The criteria for the Award are:</w:t>
      </w:r>
    </w:p>
    <w:p w14:paraId="4A39929D" w14:textId="77777777" w:rsidR="003F12B2" w:rsidRPr="00505554" w:rsidRDefault="003F12B2" w:rsidP="00AF454B">
      <w:pPr>
        <w:pStyle w:val="ListParagraph"/>
        <w:widowControl w:val="0"/>
        <w:numPr>
          <w:ilvl w:val="0"/>
          <w:numId w:val="4"/>
        </w:numPr>
        <w:spacing w:line="360" w:lineRule="auto"/>
        <w:rPr>
          <w:rFonts w:ascii="Arial" w:hAnsi="Arial" w:cs="Arial"/>
          <w:b/>
          <w:color w:val="auto"/>
          <w:sz w:val="18"/>
          <w:szCs w:val="18"/>
          <w14:ligatures w14:val="none"/>
        </w:rPr>
      </w:pPr>
      <w:r w:rsidRPr="00505554">
        <w:rPr>
          <w:rFonts w:ascii="Arial" w:hAnsi="Arial" w:cs="Arial"/>
          <w:b/>
          <w:color w:val="auto"/>
          <w:szCs w:val="18"/>
          <w14:ligatures w14:val="none"/>
        </w:rPr>
        <w:t>Commitment</w:t>
      </w:r>
      <w:r w:rsidRPr="00505554">
        <w:rPr>
          <w:rFonts w:ascii="Arial" w:hAnsi="Arial" w:cs="Arial"/>
          <w:color w:val="auto"/>
          <w:szCs w:val="18"/>
          <w14:ligatures w14:val="none"/>
        </w:rPr>
        <w:t>: applicants need to demonstrate their commitment to personal development and progression</w:t>
      </w:r>
      <w:r w:rsidR="001674F5" w:rsidRPr="00505554">
        <w:rPr>
          <w:rFonts w:ascii="Arial" w:hAnsi="Arial" w:cs="Arial"/>
          <w:color w:val="auto"/>
          <w:szCs w:val="18"/>
          <w14:ligatures w14:val="none"/>
        </w:rPr>
        <w:t>;</w:t>
      </w:r>
    </w:p>
    <w:p w14:paraId="1DBA74D8" w14:textId="77777777" w:rsidR="003F12B2" w:rsidRPr="00505554" w:rsidRDefault="003F12B2" w:rsidP="00AF454B">
      <w:pPr>
        <w:pStyle w:val="ListParagraph"/>
        <w:widowControl w:val="0"/>
        <w:numPr>
          <w:ilvl w:val="0"/>
          <w:numId w:val="4"/>
        </w:numPr>
        <w:spacing w:line="360" w:lineRule="auto"/>
        <w:rPr>
          <w:rFonts w:ascii="Arial" w:hAnsi="Arial" w:cs="Arial"/>
          <w:b/>
          <w:color w:val="auto"/>
          <w:sz w:val="18"/>
          <w:szCs w:val="18"/>
          <w14:ligatures w14:val="none"/>
        </w:rPr>
      </w:pPr>
      <w:r w:rsidRPr="00505554">
        <w:rPr>
          <w:rFonts w:ascii="Arial" w:hAnsi="Arial" w:cs="Arial"/>
          <w:b/>
          <w:color w:val="auto"/>
          <w:szCs w:val="18"/>
          <w14:ligatures w14:val="none"/>
        </w:rPr>
        <w:t>Contribution</w:t>
      </w:r>
      <w:r w:rsidRPr="00505554">
        <w:rPr>
          <w:rFonts w:ascii="Arial" w:hAnsi="Arial" w:cs="Arial"/>
          <w:color w:val="auto"/>
          <w:szCs w:val="18"/>
          <w14:ligatures w14:val="none"/>
        </w:rPr>
        <w:t xml:space="preserve">: </w:t>
      </w:r>
      <w:r w:rsidR="008470A6" w:rsidRPr="00505554">
        <w:rPr>
          <w:rFonts w:ascii="Arial" w:hAnsi="Arial" w:cs="Arial"/>
          <w:color w:val="auto"/>
          <w:szCs w:val="18"/>
          <w14:ligatures w14:val="none"/>
        </w:rPr>
        <w:t>applicants need to show they have mad</w:t>
      </w:r>
      <w:r w:rsidRPr="00505554">
        <w:rPr>
          <w:rFonts w:ascii="Arial" w:hAnsi="Arial" w:cs="Arial"/>
          <w:color w:val="auto"/>
          <w:szCs w:val="18"/>
          <w14:ligatures w14:val="none"/>
        </w:rPr>
        <w:t>e an outstanding contribution to their workplace</w:t>
      </w:r>
      <w:r w:rsidR="001674F5" w:rsidRPr="00505554">
        <w:rPr>
          <w:rFonts w:ascii="Arial" w:hAnsi="Arial" w:cs="Arial"/>
          <w:color w:val="auto"/>
          <w:szCs w:val="18"/>
          <w14:ligatures w14:val="none"/>
        </w:rPr>
        <w:t xml:space="preserve"> – in particular, areas or projects where they have exceeded expectations and made a positive impact</w:t>
      </w:r>
      <w:r w:rsidR="006A6B91" w:rsidRPr="00505554">
        <w:rPr>
          <w:rFonts w:ascii="Arial" w:hAnsi="Arial" w:cs="Arial"/>
          <w:color w:val="auto"/>
          <w:szCs w:val="18"/>
          <w14:ligatures w14:val="none"/>
        </w:rPr>
        <w:t>.</w:t>
      </w:r>
      <w:r w:rsidR="001674F5" w:rsidRPr="00505554">
        <w:rPr>
          <w:rFonts w:ascii="Arial" w:hAnsi="Arial" w:cs="Arial"/>
          <w:color w:val="auto"/>
          <w:szCs w:val="18"/>
          <w14:ligatures w14:val="none"/>
        </w:rPr>
        <w:t xml:space="preserve"> </w:t>
      </w:r>
      <w:r w:rsidR="006A6B91" w:rsidRPr="00505554">
        <w:rPr>
          <w:rFonts w:ascii="Arial" w:hAnsi="Arial" w:cs="Arial"/>
          <w:color w:val="auto"/>
          <w:szCs w:val="18"/>
          <w14:ligatures w14:val="none"/>
        </w:rPr>
        <w:t>F</w:t>
      </w:r>
      <w:r w:rsidR="001674F5" w:rsidRPr="00505554">
        <w:rPr>
          <w:rFonts w:ascii="Arial" w:hAnsi="Arial" w:cs="Arial"/>
          <w:color w:val="auto"/>
          <w:szCs w:val="18"/>
          <w14:ligatures w14:val="none"/>
        </w:rPr>
        <w:t>or example on sustainability, inclusivity, equality and diversity;</w:t>
      </w:r>
    </w:p>
    <w:p w14:paraId="152133D9" w14:textId="77777777" w:rsidR="001674F5" w:rsidRPr="00505554" w:rsidRDefault="001674F5" w:rsidP="00AF454B">
      <w:pPr>
        <w:pStyle w:val="ListParagraph"/>
        <w:widowControl w:val="0"/>
        <w:numPr>
          <w:ilvl w:val="0"/>
          <w:numId w:val="4"/>
        </w:numPr>
        <w:spacing w:line="360" w:lineRule="auto"/>
        <w:rPr>
          <w:rFonts w:ascii="Arial" w:hAnsi="Arial" w:cs="Arial"/>
          <w:color w:val="auto"/>
          <w:szCs w:val="18"/>
          <w14:ligatures w14:val="none"/>
        </w:rPr>
      </w:pPr>
      <w:r w:rsidRPr="00505554">
        <w:rPr>
          <w:rFonts w:ascii="Arial" w:hAnsi="Arial" w:cs="Arial"/>
          <w:b/>
          <w:color w:val="auto"/>
          <w:szCs w:val="18"/>
          <w14:ligatures w14:val="none"/>
        </w:rPr>
        <w:t>Success</w:t>
      </w:r>
      <w:r w:rsidRPr="00505554">
        <w:rPr>
          <w:rFonts w:ascii="Arial" w:hAnsi="Arial" w:cs="Arial"/>
          <w:color w:val="auto"/>
          <w:szCs w:val="18"/>
          <w14:ligatures w14:val="none"/>
        </w:rPr>
        <w:t>: applicants need to demonstrate inspirational levels of achievement and attainment, and that they have made an impact on their organisation and their role in any project and making reference to any attributes you display that point to future leadership and success.</w:t>
      </w:r>
    </w:p>
    <w:p w14:paraId="35CEDA35" w14:textId="77777777" w:rsidR="001C2173" w:rsidRPr="00AC50F7" w:rsidRDefault="001C2173" w:rsidP="00AC50F7">
      <w:pPr>
        <w:widowControl w:val="0"/>
        <w:spacing w:line="360" w:lineRule="auto"/>
        <w:ind w:left="720"/>
        <w:rPr>
          <w:rFonts w:ascii="Arial" w:hAnsi="Arial" w:cs="Arial"/>
          <w:b/>
          <w:color w:val="auto"/>
          <w14:ligatures w14:val="none"/>
        </w:rPr>
      </w:pPr>
    </w:p>
    <w:p w14:paraId="5B95FCF1" w14:textId="77777777" w:rsidR="00102497" w:rsidRPr="000961E1" w:rsidRDefault="00102497" w:rsidP="00102497">
      <w:pPr>
        <w:widowControl w:val="0"/>
        <w:rPr>
          <w:rFonts w:ascii="Arial" w:hAnsi="Arial" w:cs="Arial"/>
          <w:sz w:val="48"/>
          <w:szCs w:val="44"/>
          <w14:ligatures w14:val="none"/>
        </w:rPr>
      </w:pPr>
      <w:r w:rsidRPr="000961E1">
        <w:rPr>
          <w:rFonts w:ascii="Arial" w:hAnsi="Arial" w:cs="Arial"/>
          <w:color w:val="009999"/>
          <w:sz w:val="48"/>
          <w:szCs w:val="44"/>
          <w14:ligatures w14:val="none"/>
        </w:rPr>
        <w:t>Eligibility</w:t>
      </w:r>
      <w:r w:rsidRPr="000961E1">
        <w:rPr>
          <w:rFonts w:ascii="Arial" w:hAnsi="Arial" w:cs="Arial"/>
          <w:sz w:val="48"/>
          <w:szCs w:val="44"/>
          <w14:ligatures w14:val="none"/>
        </w:rPr>
        <w:t xml:space="preserve"> </w:t>
      </w:r>
    </w:p>
    <w:p w14:paraId="241593A7" w14:textId="77777777" w:rsidR="001674F5" w:rsidRPr="00505554" w:rsidRDefault="001674F5" w:rsidP="00102497">
      <w:pPr>
        <w:widowControl w:val="0"/>
        <w:ind w:left="720"/>
        <w:rPr>
          <w:rFonts w:ascii="Arial" w:hAnsi="Arial" w:cs="Arial"/>
          <w:color w:val="7F7F7F" w:themeColor="text1" w:themeTint="80"/>
          <w:highlight w:val="lightGray"/>
          <w14:ligatures w14:val="none"/>
        </w:rPr>
      </w:pPr>
    </w:p>
    <w:p w14:paraId="6ACE28EF" w14:textId="77777777" w:rsidR="00435B17" w:rsidRDefault="001674F5" w:rsidP="00EF56B0">
      <w:pPr>
        <w:widowControl w:val="0"/>
        <w:spacing w:after="240" w:line="360" w:lineRule="auto"/>
        <w:ind w:left="720"/>
        <w:rPr>
          <w:rFonts w:ascii="Arial" w:hAnsi="Arial" w:cs="Arial"/>
          <w:color w:val="auto"/>
          <w:sz w:val="22"/>
          <w:szCs w:val="22"/>
          <w14:ligatures w14:val="none"/>
        </w:rPr>
      </w:pPr>
      <w:r w:rsidRPr="00505554">
        <w:rPr>
          <w:rFonts w:ascii="Arial" w:hAnsi="Arial" w:cs="Arial"/>
          <w:color w:val="auto"/>
          <w14:ligatures w14:val="none"/>
        </w:rPr>
        <w:t>Individual applications as well as nominations from organisations are welcome</w:t>
      </w:r>
      <w:r w:rsidR="00AC50F7" w:rsidRPr="00505554">
        <w:rPr>
          <w:rFonts w:ascii="Arial" w:hAnsi="Arial" w:cs="Arial"/>
          <w:color w:val="auto"/>
          <w14:ligatures w14:val="none"/>
        </w:rPr>
        <w:t>.  Recognising the importance of the relationship between employer and trainee, individual applications will be expected to be endorsed by their respective organisations.</w:t>
      </w:r>
      <w:r w:rsidR="00435B17">
        <w:rPr>
          <w:rFonts w:ascii="Arial" w:hAnsi="Arial" w:cs="Arial"/>
          <w:color w:val="auto"/>
          <w:sz w:val="22"/>
          <w:szCs w:val="22"/>
          <w14:ligatures w14:val="none"/>
        </w:rPr>
        <w:br w:type="page"/>
      </w:r>
    </w:p>
    <w:p w14:paraId="02054CAB" w14:textId="77777777" w:rsidR="00194DA0" w:rsidRDefault="00194DA0" w:rsidP="00435B17">
      <w:pPr>
        <w:widowControl w:val="0"/>
        <w:spacing w:line="360" w:lineRule="auto"/>
        <w:ind w:left="720"/>
        <w:rPr>
          <w:rFonts w:ascii="Arial" w:hAnsi="Arial" w:cs="Arial"/>
          <w:color w:val="auto"/>
          <w:sz w:val="22"/>
          <w:szCs w:val="22"/>
          <w14:ligatures w14:val="none"/>
        </w:rPr>
      </w:pPr>
    </w:p>
    <w:p w14:paraId="205AE8B5" w14:textId="77777777" w:rsidR="00AC50F7" w:rsidRPr="00505554" w:rsidRDefault="00A32598" w:rsidP="00435B17">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 xml:space="preserve">The term “apprentice” for this award could mean </w:t>
      </w:r>
      <w:r w:rsidR="006A6B91" w:rsidRPr="00505554">
        <w:rPr>
          <w:rFonts w:ascii="Arial" w:hAnsi="Arial" w:cs="Arial"/>
          <w:color w:val="auto"/>
          <w14:ligatures w14:val="none"/>
        </w:rPr>
        <w:t>“</w:t>
      </w:r>
      <w:r w:rsidRPr="00505554">
        <w:rPr>
          <w:rFonts w:ascii="Arial" w:hAnsi="Arial" w:cs="Arial"/>
          <w:color w:val="auto"/>
          <w14:ligatures w14:val="none"/>
        </w:rPr>
        <w:t>trainee technician” or other job title.  The job title is not relevant, but t</w:t>
      </w:r>
      <w:r w:rsidR="00AC50F7" w:rsidRPr="00505554">
        <w:rPr>
          <w:rFonts w:ascii="Arial" w:hAnsi="Arial" w:cs="Arial"/>
          <w:color w:val="auto"/>
          <w14:ligatures w14:val="none"/>
        </w:rPr>
        <w:t xml:space="preserve">he nominee </w:t>
      </w:r>
      <w:r w:rsidR="008470A6" w:rsidRPr="00505554">
        <w:rPr>
          <w:rFonts w:ascii="Arial" w:hAnsi="Arial" w:cs="Arial"/>
          <w:color w:val="auto"/>
          <w14:ligatures w14:val="none"/>
        </w:rPr>
        <w:t>or applicant must</w:t>
      </w:r>
      <w:r w:rsidR="00AC50F7" w:rsidRPr="00505554">
        <w:rPr>
          <w:rFonts w:ascii="Arial" w:hAnsi="Arial" w:cs="Arial"/>
          <w:color w:val="auto"/>
          <w14:ligatures w14:val="none"/>
        </w:rPr>
        <w:t>:</w:t>
      </w:r>
    </w:p>
    <w:p w14:paraId="5A9E1E27" w14:textId="77777777" w:rsidR="00AC50F7" w:rsidRPr="00505554" w:rsidRDefault="008470A6" w:rsidP="00AC50F7">
      <w:pPr>
        <w:pStyle w:val="ListParagraph"/>
        <w:widowControl w:val="0"/>
        <w:numPr>
          <w:ilvl w:val="0"/>
          <w:numId w:val="3"/>
        </w:numPr>
        <w:spacing w:line="360" w:lineRule="auto"/>
        <w:rPr>
          <w:rFonts w:ascii="Arial" w:hAnsi="Arial" w:cs="Arial"/>
          <w:color w:val="auto"/>
          <w14:ligatures w14:val="none"/>
        </w:rPr>
      </w:pPr>
      <w:r w:rsidRPr="00505554">
        <w:rPr>
          <w:rFonts w:ascii="Arial" w:hAnsi="Arial" w:cs="Arial"/>
          <w:color w:val="auto"/>
          <w14:ligatures w14:val="none"/>
        </w:rPr>
        <w:t>Be i</w:t>
      </w:r>
      <w:r w:rsidR="00AC50F7" w:rsidRPr="00505554">
        <w:rPr>
          <w:rFonts w:ascii="Arial" w:hAnsi="Arial" w:cs="Arial"/>
          <w:color w:val="auto"/>
          <w14:ligatures w14:val="none"/>
        </w:rPr>
        <w:t>n full time employment</w:t>
      </w:r>
      <w:r w:rsidRPr="00505554">
        <w:rPr>
          <w:rFonts w:ascii="Arial" w:hAnsi="Arial" w:cs="Arial"/>
          <w:color w:val="auto"/>
          <w14:ligatures w14:val="none"/>
        </w:rPr>
        <w:t xml:space="preserve"> </w:t>
      </w:r>
      <w:r w:rsidR="00AC50F7" w:rsidRPr="00505554">
        <w:rPr>
          <w:rFonts w:ascii="Arial" w:hAnsi="Arial" w:cs="Arial"/>
          <w:color w:val="auto"/>
          <w14:ligatures w14:val="none"/>
        </w:rPr>
        <w:t>in the highways or transportation sector</w:t>
      </w:r>
      <w:r w:rsidR="001C2173" w:rsidRPr="00505554">
        <w:rPr>
          <w:rFonts w:ascii="Arial" w:hAnsi="Arial" w:cs="Arial"/>
          <w:color w:val="auto"/>
          <w14:ligatures w14:val="none"/>
        </w:rPr>
        <w:t xml:space="preserve"> within the Yorkshire and the Humber Region</w:t>
      </w:r>
      <w:r w:rsidR="00AC50F7" w:rsidRPr="00505554">
        <w:rPr>
          <w:rFonts w:ascii="Arial" w:hAnsi="Arial" w:cs="Arial"/>
          <w:color w:val="auto"/>
          <w14:ligatures w14:val="none"/>
        </w:rPr>
        <w:t>;</w:t>
      </w:r>
    </w:p>
    <w:p w14:paraId="7EF7AA10" w14:textId="77777777" w:rsidR="00AC50F7" w:rsidRPr="00505554" w:rsidRDefault="008470A6" w:rsidP="00AC50F7">
      <w:pPr>
        <w:pStyle w:val="ListParagraph"/>
        <w:widowControl w:val="0"/>
        <w:numPr>
          <w:ilvl w:val="0"/>
          <w:numId w:val="3"/>
        </w:numPr>
        <w:spacing w:line="360" w:lineRule="auto"/>
        <w:rPr>
          <w:rFonts w:ascii="Arial" w:hAnsi="Arial" w:cs="Arial"/>
          <w:color w:val="auto"/>
          <w14:ligatures w14:val="none"/>
        </w:rPr>
      </w:pPr>
      <w:r w:rsidRPr="00505554">
        <w:rPr>
          <w:rFonts w:ascii="Arial" w:hAnsi="Arial" w:cs="Arial"/>
          <w:color w:val="auto"/>
          <w14:ligatures w14:val="none"/>
        </w:rPr>
        <w:t>Be w</w:t>
      </w:r>
      <w:r w:rsidR="00AC50F7" w:rsidRPr="00505554">
        <w:rPr>
          <w:rFonts w:ascii="Arial" w:hAnsi="Arial" w:cs="Arial"/>
          <w:color w:val="auto"/>
          <w14:ligatures w14:val="none"/>
        </w:rPr>
        <w:t>orking on day or block release</w:t>
      </w:r>
      <w:r w:rsidR="001C2173" w:rsidRPr="00505554">
        <w:rPr>
          <w:rFonts w:ascii="Arial" w:hAnsi="Arial" w:cs="Arial"/>
          <w:color w:val="auto"/>
          <w14:ligatures w14:val="none"/>
        </w:rPr>
        <w:t>,</w:t>
      </w:r>
      <w:r w:rsidRPr="00505554">
        <w:rPr>
          <w:rFonts w:ascii="Arial" w:hAnsi="Arial" w:cs="Arial"/>
          <w:color w:val="auto"/>
          <w14:ligatures w14:val="none"/>
        </w:rPr>
        <w:t xml:space="preserve"> or have</w:t>
      </w:r>
      <w:r w:rsidR="00AC50F7" w:rsidRPr="00505554">
        <w:rPr>
          <w:rFonts w:ascii="Arial" w:hAnsi="Arial" w:cs="Arial"/>
          <w:color w:val="auto"/>
          <w14:ligatures w14:val="none"/>
        </w:rPr>
        <w:t xml:space="preserve"> completed </w:t>
      </w:r>
      <w:r w:rsidR="001C2173" w:rsidRPr="00505554">
        <w:rPr>
          <w:rFonts w:ascii="Arial" w:hAnsi="Arial" w:cs="Arial"/>
          <w:color w:val="auto"/>
          <w14:ligatures w14:val="none"/>
        </w:rPr>
        <w:t>it</w:t>
      </w:r>
      <w:r w:rsidR="00AC50F7" w:rsidRPr="00505554">
        <w:rPr>
          <w:rFonts w:ascii="Arial" w:hAnsi="Arial" w:cs="Arial"/>
          <w:color w:val="auto"/>
          <w14:ligatures w14:val="none"/>
        </w:rPr>
        <w:t xml:space="preserve"> within the last 12 months;</w:t>
      </w:r>
    </w:p>
    <w:p w14:paraId="7E44173A" w14:textId="77777777" w:rsidR="00AC50F7" w:rsidRPr="00505554" w:rsidRDefault="008470A6" w:rsidP="00AC50F7">
      <w:pPr>
        <w:pStyle w:val="ListParagraph"/>
        <w:widowControl w:val="0"/>
        <w:numPr>
          <w:ilvl w:val="0"/>
          <w:numId w:val="3"/>
        </w:numPr>
        <w:spacing w:line="360" w:lineRule="auto"/>
        <w:rPr>
          <w:rFonts w:ascii="Arial" w:hAnsi="Arial" w:cs="Arial"/>
          <w:color w:val="auto"/>
          <w14:ligatures w14:val="none"/>
        </w:rPr>
      </w:pPr>
      <w:r w:rsidRPr="00505554">
        <w:rPr>
          <w:rFonts w:ascii="Arial" w:hAnsi="Arial" w:cs="Arial"/>
          <w:color w:val="auto"/>
          <w14:ligatures w14:val="none"/>
        </w:rPr>
        <w:t>Be w</w:t>
      </w:r>
      <w:r w:rsidR="001C2173" w:rsidRPr="00505554">
        <w:rPr>
          <w:rFonts w:ascii="Arial" w:hAnsi="Arial" w:cs="Arial"/>
          <w:color w:val="auto"/>
          <w14:ligatures w14:val="none"/>
        </w:rPr>
        <w:t>orking to</w:t>
      </w:r>
      <w:r w:rsidRPr="00505554">
        <w:rPr>
          <w:rFonts w:ascii="Arial" w:hAnsi="Arial" w:cs="Arial"/>
          <w:color w:val="auto"/>
          <w14:ligatures w14:val="none"/>
        </w:rPr>
        <w:t>wards professional registration;</w:t>
      </w:r>
    </w:p>
    <w:p w14:paraId="153C102C" w14:textId="77777777" w:rsidR="008470A6" w:rsidRPr="00505554" w:rsidRDefault="008470A6" w:rsidP="00AC50F7">
      <w:pPr>
        <w:pStyle w:val="ListParagraph"/>
        <w:widowControl w:val="0"/>
        <w:numPr>
          <w:ilvl w:val="0"/>
          <w:numId w:val="3"/>
        </w:numPr>
        <w:spacing w:line="360" w:lineRule="auto"/>
        <w:rPr>
          <w:rFonts w:ascii="Arial" w:hAnsi="Arial" w:cs="Arial"/>
          <w:color w:val="auto"/>
          <w14:ligatures w14:val="none"/>
        </w:rPr>
      </w:pPr>
      <w:r w:rsidRPr="00505554">
        <w:rPr>
          <w:rFonts w:ascii="Arial" w:hAnsi="Arial" w:cs="Arial"/>
          <w:color w:val="auto"/>
          <w14:ligatures w14:val="none"/>
        </w:rPr>
        <w:t>Have less than 5 years’ experience in the highways or transportation sector.</w:t>
      </w:r>
    </w:p>
    <w:p w14:paraId="3C452474" w14:textId="77777777" w:rsidR="001C2173" w:rsidRPr="002F116C" w:rsidRDefault="001C2173" w:rsidP="001C2173">
      <w:pPr>
        <w:pStyle w:val="ListParagraph"/>
        <w:widowControl w:val="0"/>
        <w:spacing w:line="360" w:lineRule="auto"/>
        <w:ind w:left="1440"/>
        <w:rPr>
          <w:rFonts w:ascii="Arial" w:hAnsi="Arial" w:cs="Arial"/>
          <w:color w:val="auto"/>
          <w:sz w:val="16"/>
          <w:szCs w:val="16"/>
          <w14:ligatures w14:val="none"/>
        </w:rPr>
      </w:pPr>
    </w:p>
    <w:p w14:paraId="43944005" w14:textId="77777777" w:rsidR="001674F5" w:rsidRDefault="001C2173" w:rsidP="001C2173">
      <w:pPr>
        <w:widowControl w:val="0"/>
        <w:rPr>
          <w:rFonts w:ascii="Arial" w:hAnsi="Arial" w:cs="Arial"/>
          <w:color w:val="009999"/>
          <w:sz w:val="48"/>
          <w:szCs w:val="44"/>
          <w14:ligatures w14:val="none"/>
        </w:rPr>
      </w:pPr>
      <w:r>
        <w:rPr>
          <w:rFonts w:ascii="Arial" w:hAnsi="Arial" w:cs="Arial"/>
          <w:color w:val="009999"/>
          <w:sz w:val="48"/>
          <w:szCs w:val="44"/>
          <w14:ligatures w14:val="none"/>
        </w:rPr>
        <w:t>Judging</w:t>
      </w:r>
    </w:p>
    <w:p w14:paraId="2968DD67" w14:textId="77777777" w:rsidR="001C2173" w:rsidRDefault="001C2173" w:rsidP="00102497">
      <w:pPr>
        <w:widowControl w:val="0"/>
        <w:ind w:left="720"/>
        <w:rPr>
          <w:rFonts w:ascii="Arial" w:hAnsi="Arial" w:cs="Arial"/>
          <w:color w:val="7F7F7F" w:themeColor="text1" w:themeTint="80"/>
          <w:sz w:val="22"/>
          <w:szCs w:val="22"/>
          <w:highlight w:val="lightGray"/>
          <w14:ligatures w14:val="none"/>
        </w:rPr>
      </w:pPr>
    </w:p>
    <w:p w14:paraId="37028D3D" w14:textId="77777777" w:rsidR="00435B17" w:rsidRPr="00505554" w:rsidRDefault="001C2173" w:rsidP="001C2173">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An independent panel of judges will</w:t>
      </w:r>
      <w:r w:rsidR="00102497" w:rsidRPr="00505554">
        <w:rPr>
          <w:rFonts w:ascii="Arial" w:hAnsi="Arial" w:cs="Arial"/>
          <w:color w:val="auto"/>
          <w14:ligatures w14:val="none"/>
        </w:rPr>
        <w:t xml:space="preserve"> </w:t>
      </w:r>
      <w:r w:rsidRPr="00505554">
        <w:rPr>
          <w:rFonts w:ascii="Arial" w:hAnsi="Arial" w:cs="Arial"/>
          <w:color w:val="auto"/>
          <w14:ligatures w14:val="none"/>
        </w:rPr>
        <w:t>seek evidence of excellence in the criteria</w:t>
      </w:r>
      <w:r w:rsidR="00102497" w:rsidRPr="00505554">
        <w:rPr>
          <w:rFonts w:ascii="Arial" w:hAnsi="Arial" w:cs="Arial"/>
          <w:color w:val="auto"/>
          <w14:ligatures w14:val="none"/>
        </w:rPr>
        <w:t xml:space="preserve"> and determine which nomination to support for </w:t>
      </w:r>
      <w:r w:rsidR="007F7155" w:rsidRPr="00505554">
        <w:rPr>
          <w:rFonts w:ascii="Arial" w:hAnsi="Arial" w:cs="Arial"/>
          <w:color w:val="auto"/>
          <w14:ligatures w14:val="none"/>
        </w:rPr>
        <w:t xml:space="preserve">the </w:t>
      </w:r>
      <w:r w:rsidR="00102497" w:rsidRPr="00505554">
        <w:rPr>
          <w:rFonts w:ascii="Arial" w:hAnsi="Arial" w:cs="Arial"/>
          <w:color w:val="auto"/>
          <w14:ligatures w14:val="none"/>
        </w:rPr>
        <w:t>Appr</w:t>
      </w:r>
      <w:r w:rsidR="00E95933" w:rsidRPr="00505554">
        <w:rPr>
          <w:rFonts w:ascii="Arial" w:hAnsi="Arial" w:cs="Arial"/>
          <w:color w:val="auto"/>
          <w14:ligatures w14:val="none"/>
        </w:rPr>
        <w:t xml:space="preserve">entice of the </w:t>
      </w:r>
      <w:r w:rsidR="00CB0E89" w:rsidRPr="00505554">
        <w:rPr>
          <w:rFonts w:ascii="Arial" w:hAnsi="Arial" w:cs="Arial"/>
          <w:color w:val="auto"/>
          <w14:ligatures w14:val="none"/>
        </w:rPr>
        <w:t xml:space="preserve">Year Award. </w:t>
      </w:r>
    </w:p>
    <w:p w14:paraId="77F1284F" w14:textId="77777777" w:rsidR="00CB0E89" w:rsidRPr="00505554" w:rsidRDefault="00CB0E89" w:rsidP="001C2173">
      <w:pPr>
        <w:widowControl w:val="0"/>
        <w:spacing w:line="360" w:lineRule="auto"/>
        <w:ind w:left="720"/>
        <w:rPr>
          <w:rFonts w:ascii="Arial" w:hAnsi="Arial" w:cs="Arial"/>
          <w:color w:val="auto"/>
          <w:sz w:val="14"/>
          <w:szCs w:val="14"/>
          <w14:ligatures w14:val="none"/>
        </w:rPr>
      </w:pPr>
    </w:p>
    <w:p w14:paraId="79A46604" w14:textId="77777777" w:rsidR="00435B17" w:rsidRPr="00505554" w:rsidRDefault="00435B17" w:rsidP="001C2173">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Entries failing to meet the specified criteria or which are not submitted in the requested format will not be considered.</w:t>
      </w:r>
    </w:p>
    <w:p w14:paraId="32EAA974" w14:textId="77777777" w:rsidR="001C2173" w:rsidRPr="002F116C" w:rsidRDefault="001C2173" w:rsidP="001C2173">
      <w:pPr>
        <w:widowControl w:val="0"/>
        <w:spacing w:line="360" w:lineRule="auto"/>
        <w:ind w:left="720"/>
        <w:rPr>
          <w:rFonts w:ascii="Arial" w:hAnsi="Arial" w:cs="Arial"/>
          <w:color w:val="auto"/>
          <w:sz w:val="16"/>
          <w:szCs w:val="16"/>
          <w14:ligatures w14:val="none"/>
        </w:rPr>
      </w:pPr>
    </w:p>
    <w:p w14:paraId="6F73A6AC" w14:textId="77777777" w:rsidR="00102497" w:rsidRPr="000961E1" w:rsidRDefault="00102497" w:rsidP="00102497">
      <w:pPr>
        <w:widowControl w:val="0"/>
        <w:rPr>
          <w:rFonts w:ascii="Arial" w:hAnsi="Arial" w:cs="Arial"/>
          <w:color w:val="009999"/>
          <w:sz w:val="48"/>
          <w:szCs w:val="44"/>
          <w14:ligatures w14:val="none"/>
        </w:rPr>
      </w:pPr>
      <w:r w:rsidRPr="000961E1">
        <w:rPr>
          <w:rFonts w:ascii="Arial" w:hAnsi="Arial" w:cs="Arial"/>
          <w:color w:val="009999"/>
          <w:sz w:val="48"/>
          <w:szCs w:val="44"/>
          <w14:ligatures w14:val="none"/>
        </w:rPr>
        <w:t xml:space="preserve">Entries &amp; Submissions </w:t>
      </w:r>
    </w:p>
    <w:p w14:paraId="42CE0507" w14:textId="77777777" w:rsidR="001C2173" w:rsidRDefault="001C2173" w:rsidP="001C2173">
      <w:pPr>
        <w:widowControl w:val="0"/>
        <w:spacing w:line="360" w:lineRule="auto"/>
        <w:ind w:left="720"/>
        <w:rPr>
          <w:rFonts w:ascii="Arial" w:hAnsi="Arial" w:cs="Arial"/>
          <w:color w:val="auto"/>
          <w:sz w:val="22"/>
          <w:szCs w:val="22"/>
          <w14:ligatures w14:val="none"/>
        </w:rPr>
      </w:pPr>
    </w:p>
    <w:p w14:paraId="74A3B0C9" w14:textId="77777777" w:rsidR="00E32AE2" w:rsidRPr="00505554" w:rsidRDefault="00102497" w:rsidP="001C2173">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 xml:space="preserve">The </w:t>
      </w:r>
      <w:r w:rsidR="001C2173" w:rsidRPr="00505554">
        <w:rPr>
          <w:rFonts w:ascii="Arial" w:hAnsi="Arial" w:cs="Arial"/>
          <w:color w:val="auto"/>
          <w14:ligatures w14:val="none"/>
        </w:rPr>
        <w:t>entry should take the form of a</w:t>
      </w:r>
      <w:r w:rsidR="00B906D3" w:rsidRPr="00505554">
        <w:rPr>
          <w:rFonts w:ascii="Arial" w:hAnsi="Arial" w:cs="Arial"/>
          <w:color w:val="auto"/>
          <w14:ligatures w14:val="none"/>
        </w:rPr>
        <w:t xml:space="preserve"> maximum</w:t>
      </w:r>
      <w:r w:rsidR="001C2173" w:rsidRPr="00505554">
        <w:rPr>
          <w:rFonts w:ascii="Arial" w:hAnsi="Arial" w:cs="Arial"/>
          <w:color w:val="auto"/>
          <w14:ligatures w14:val="none"/>
        </w:rPr>
        <w:t xml:space="preserve"> 1</w:t>
      </w:r>
      <w:r w:rsidR="00435B17" w:rsidRPr="00505554">
        <w:rPr>
          <w:rFonts w:ascii="Arial" w:hAnsi="Arial" w:cs="Arial"/>
          <w:color w:val="auto"/>
          <w14:ligatures w14:val="none"/>
        </w:rPr>
        <w:t>,</w:t>
      </w:r>
      <w:r w:rsidR="001C2173" w:rsidRPr="00505554">
        <w:rPr>
          <w:rFonts w:ascii="Arial" w:hAnsi="Arial" w:cs="Arial"/>
          <w:color w:val="auto"/>
          <w14:ligatures w14:val="none"/>
        </w:rPr>
        <w:t xml:space="preserve">000 word submission </w:t>
      </w:r>
      <w:r w:rsidR="00435B17" w:rsidRPr="00505554">
        <w:rPr>
          <w:rFonts w:ascii="Arial" w:hAnsi="Arial" w:cs="Arial"/>
          <w:color w:val="auto"/>
          <w14:ligatures w14:val="none"/>
        </w:rPr>
        <w:t>giv</w:t>
      </w:r>
      <w:r w:rsidR="00E32AE2" w:rsidRPr="00505554">
        <w:rPr>
          <w:rFonts w:ascii="Arial" w:hAnsi="Arial" w:cs="Arial"/>
          <w:color w:val="auto"/>
          <w14:ligatures w14:val="none"/>
        </w:rPr>
        <w:t>ing details of how the nominee or applicant has met the above criteria.</w:t>
      </w:r>
    </w:p>
    <w:p w14:paraId="46C207A7" w14:textId="77777777" w:rsidR="00E32AE2" w:rsidRPr="00505554" w:rsidRDefault="00E32AE2" w:rsidP="001C2173">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 xml:space="preserve"> </w:t>
      </w:r>
    </w:p>
    <w:p w14:paraId="2EA174C5" w14:textId="01DBBEF7" w:rsidR="00505554" w:rsidRPr="00505554" w:rsidRDefault="00505554" w:rsidP="00505554">
      <w:pPr>
        <w:widowControl w:val="0"/>
        <w:spacing w:line="360" w:lineRule="auto"/>
        <w:ind w:left="720"/>
        <w:rPr>
          <w:rFonts w:ascii="Arial" w:hAnsi="Arial" w:cs="Arial"/>
          <w:color w:val="auto"/>
          <w14:ligatures w14:val="none"/>
        </w:rPr>
      </w:pPr>
      <w:r w:rsidRPr="00505554">
        <w:rPr>
          <w:rFonts w:ascii="Arial" w:hAnsi="Arial" w:cs="Arial"/>
          <w:color w:val="auto"/>
          <w14:ligatures w14:val="none"/>
        </w:rPr>
        <w:t xml:space="preserve">The submission should be made electronically by </w:t>
      </w:r>
      <w:r w:rsidRPr="009C76EC">
        <w:rPr>
          <w:rFonts w:ascii="Arial" w:hAnsi="Arial" w:cs="Arial"/>
          <w:b/>
          <w:bCs/>
          <w:color w:val="auto"/>
          <w14:ligatures w14:val="none"/>
        </w:rPr>
        <w:t xml:space="preserve">Friday </w:t>
      </w:r>
      <w:r w:rsidR="009C76EC" w:rsidRPr="009C76EC">
        <w:rPr>
          <w:rFonts w:ascii="Arial" w:hAnsi="Arial" w:cs="Arial"/>
          <w:b/>
          <w:bCs/>
          <w:color w:val="auto"/>
          <w14:ligatures w14:val="none"/>
        </w:rPr>
        <w:t>4</w:t>
      </w:r>
      <w:r w:rsidRPr="009C76EC">
        <w:rPr>
          <w:rFonts w:ascii="Arial" w:hAnsi="Arial" w:cs="Arial"/>
          <w:b/>
          <w:bCs/>
          <w:color w:val="auto"/>
          <w14:ligatures w14:val="none"/>
        </w:rPr>
        <w:t xml:space="preserve">th </w:t>
      </w:r>
      <w:r w:rsidR="009C76EC" w:rsidRPr="009C76EC">
        <w:rPr>
          <w:rFonts w:ascii="Arial" w:hAnsi="Arial" w:cs="Arial"/>
          <w:b/>
          <w:bCs/>
          <w:color w:val="auto"/>
          <w14:ligatures w14:val="none"/>
        </w:rPr>
        <w:t>September</w:t>
      </w:r>
      <w:r w:rsidRPr="009C76EC">
        <w:rPr>
          <w:rFonts w:ascii="Arial" w:hAnsi="Arial" w:cs="Arial"/>
          <w:b/>
          <w:bCs/>
          <w:color w:val="auto"/>
          <w14:ligatures w14:val="none"/>
        </w:rPr>
        <w:t xml:space="preserve"> 2020</w:t>
      </w:r>
      <w:r w:rsidRPr="00505554">
        <w:rPr>
          <w:rFonts w:ascii="Arial" w:hAnsi="Arial" w:cs="Arial"/>
          <w:color w:val="auto"/>
          <w14:ligatures w14:val="none"/>
        </w:rPr>
        <w:t xml:space="preserve"> and the winner will be determined at a meeting of the Yorkshire &amp; The Humber Region Awards Sub-Committee.</w:t>
      </w:r>
    </w:p>
    <w:p w14:paraId="03096E21" w14:textId="77777777" w:rsidR="00505554" w:rsidRPr="00505554" w:rsidRDefault="00505554" w:rsidP="00505554">
      <w:pPr>
        <w:widowControl w:val="0"/>
        <w:spacing w:line="360" w:lineRule="auto"/>
        <w:ind w:left="720"/>
        <w:rPr>
          <w:rFonts w:ascii="Arial" w:hAnsi="Arial" w:cs="Arial"/>
          <w:color w:val="auto"/>
          <w14:ligatures w14:val="none"/>
        </w:rPr>
      </w:pPr>
    </w:p>
    <w:p w14:paraId="2F7B71E3" w14:textId="45367BCA" w:rsidR="00505554" w:rsidRPr="00505554" w:rsidRDefault="00505554" w:rsidP="00505554">
      <w:pPr>
        <w:widowControl w:val="0"/>
        <w:spacing w:line="360" w:lineRule="auto"/>
        <w:ind w:left="720"/>
        <w:rPr>
          <w:rFonts w:ascii="Arial" w:hAnsi="Arial" w:cs="Arial"/>
          <w:b/>
          <w:bCs/>
          <w:color w:val="auto"/>
          <w14:ligatures w14:val="none"/>
        </w:rPr>
      </w:pPr>
      <w:r w:rsidRPr="00505554">
        <w:rPr>
          <w:rFonts w:ascii="Arial" w:hAnsi="Arial" w:cs="Arial"/>
          <w:color w:val="auto"/>
          <w14:ligatures w14:val="none"/>
        </w:rPr>
        <w:t xml:space="preserve">Please email your submissions to </w:t>
      </w:r>
      <w:hyperlink r:id="rId9" w:history="1">
        <w:r w:rsidRPr="00505554">
          <w:rPr>
            <w:rStyle w:val="Hyperlink"/>
            <w:rFonts w:ascii="Arial" w:hAnsi="Arial" w:cs="Arial"/>
            <w:b/>
            <w:bCs/>
            <w14:ligatures w14:val="none"/>
          </w:rPr>
          <w:t>yhawards@ciht.org.uk</w:t>
        </w:r>
      </w:hyperlink>
    </w:p>
    <w:p w14:paraId="1EBE164F" w14:textId="77777777" w:rsidR="00505554" w:rsidRPr="00505554" w:rsidRDefault="00505554" w:rsidP="00505554">
      <w:pPr>
        <w:widowControl w:val="0"/>
        <w:spacing w:line="360" w:lineRule="auto"/>
        <w:ind w:left="720"/>
        <w:rPr>
          <w:rFonts w:ascii="Arial" w:hAnsi="Arial" w:cs="Arial"/>
          <w:color w:val="auto"/>
          <w14:ligatures w14:val="none"/>
        </w:rPr>
      </w:pPr>
    </w:p>
    <w:p w14:paraId="1B483F05" w14:textId="77777777" w:rsidR="00102497" w:rsidRPr="000961E1" w:rsidRDefault="00910EFA" w:rsidP="00837430">
      <w:pPr>
        <w:widowControl w:val="0"/>
        <w:tabs>
          <w:tab w:val="left" w:pos="7344"/>
        </w:tabs>
        <w:rPr>
          <w:rFonts w:ascii="Arial" w:hAnsi="Arial" w:cs="Arial"/>
          <w:color w:val="009999"/>
          <w:sz w:val="48"/>
          <w:szCs w:val="44"/>
          <w14:ligatures w14:val="none"/>
        </w:rPr>
      </w:pPr>
      <w:r>
        <w:rPr>
          <w:rFonts w:ascii="Arial" w:hAnsi="Arial" w:cs="Arial"/>
          <w:color w:val="009999"/>
          <w:sz w:val="48"/>
          <w:szCs w:val="44"/>
          <w14:ligatures w14:val="none"/>
        </w:rPr>
        <w:t>Award</w:t>
      </w:r>
      <w:r w:rsidR="00102497" w:rsidRPr="000961E1">
        <w:rPr>
          <w:rFonts w:ascii="Arial" w:hAnsi="Arial" w:cs="Arial"/>
          <w:color w:val="009999"/>
          <w:sz w:val="48"/>
          <w:szCs w:val="44"/>
          <w14:ligatures w14:val="none"/>
        </w:rPr>
        <w:t xml:space="preserve"> </w:t>
      </w:r>
      <w:r w:rsidR="00975383">
        <w:rPr>
          <w:rFonts w:ascii="Arial" w:hAnsi="Arial" w:cs="Arial"/>
          <w:color w:val="009999"/>
          <w:sz w:val="48"/>
          <w:szCs w:val="44"/>
          <w14:ligatures w14:val="none"/>
        </w:rPr>
        <w:tab/>
      </w:r>
    </w:p>
    <w:p w14:paraId="3DA6535F" w14:textId="77777777" w:rsidR="00E32AE2" w:rsidRPr="006A6B91" w:rsidRDefault="00E32AE2" w:rsidP="00E32AE2">
      <w:pPr>
        <w:widowControl w:val="0"/>
        <w:spacing w:line="360" w:lineRule="auto"/>
        <w:ind w:left="720"/>
        <w:rPr>
          <w:rFonts w:ascii="Arial" w:hAnsi="Arial" w:cs="Arial"/>
          <w:color w:val="auto"/>
          <w:sz w:val="16"/>
          <w:szCs w:val="16"/>
          <w14:ligatures w14:val="none"/>
        </w:rPr>
      </w:pPr>
    </w:p>
    <w:p w14:paraId="1DC46E3B" w14:textId="77777777" w:rsidR="00505554" w:rsidRPr="00505554" w:rsidRDefault="00505554" w:rsidP="00505554">
      <w:pPr>
        <w:widowControl w:val="0"/>
        <w:spacing w:line="360" w:lineRule="auto"/>
        <w:ind w:left="720"/>
        <w:rPr>
          <w:rFonts w:ascii="Arial" w:hAnsi="Arial" w:cs="Arial"/>
          <w:color w:val="505050"/>
          <w14:ligatures w14:val="none"/>
          <w14:cntxtAlts w14:val="0"/>
        </w:rPr>
      </w:pPr>
      <w:r w:rsidRPr="00505554">
        <w:rPr>
          <w:rFonts w:ascii="Arial" w:hAnsi="Arial" w:cs="Arial"/>
          <w:color w:val="505050"/>
        </w:rPr>
        <w:t xml:space="preserve">The winner will be announced during a virtual awards ceremony which will be held on </w:t>
      </w:r>
      <w:r w:rsidRPr="00505554">
        <w:rPr>
          <w:rFonts w:ascii="Arial" w:hAnsi="Arial" w:cs="Arial"/>
          <w:b/>
          <w:bCs/>
          <w:color w:val="505050"/>
        </w:rPr>
        <w:t>September 25</w:t>
      </w:r>
      <w:r w:rsidRPr="00505554">
        <w:rPr>
          <w:rFonts w:ascii="Arial" w:hAnsi="Arial" w:cs="Arial"/>
          <w:b/>
          <w:bCs/>
          <w:color w:val="505050"/>
          <w:vertAlign w:val="superscript"/>
        </w:rPr>
        <w:t>th</w:t>
      </w:r>
      <w:r w:rsidRPr="00505554">
        <w:rPr>
          <w:rFonts w:ascii="Arial" w:hAnsi="Arial" w:cs="Arial"/>
          <w:b/>
          <w:bCs/>
          <w:color w:val="505050"/>
        </w:rPr>
        <w:t xml:space="preserve"> 2020</w:t>
      </w:r>
      <w:r w:rsidRPr="00505554">
        <w:rPr>
          <w:rFonts w:ascii="Arial" w:hAnsi="Arial" w:cs="Arial"/>
          <w:color w:val="505050"/>
        </w:rPr>
        <w:t xml:space="preserve">. Due to the Covid19 situation, an in-person awards ceremony will not be held this year. The virtual ceremony will be published on the CIHT website. </w:t>
      </w:r>
    </w:p>
    <w:p w14:paraId="175E8B07" w14:textId="77777777" w:rsidR="00E32AE2" w:rsidRPr="00E32AE2" w:rsidRDefault="00E32AE2" w:rsidP="00E32AE2">
      <w:pPr>
        <w:widowControl w:val="0"/>
        <w:spacing w:line="360" w:lineRule="auto"/>
        <w:ind w:left="720"/>
        <w:rPr>
          <w:rFonts w:ascii="Arial" w:hAnsi="Arial" w:cs="Arial"/>
          <w:color w:val="auto"/>
          <w:sz w:val="22"/>
          <w:szCs w:val="22"/>
          <w14:ligatures w14:val="none"/>
        </w:rPr>
      </w:pPr>
    </w:p>
    <w:p w14:paraId="21084B29" w14:textId="77777777" w:rsidR="00E32AE2" w:rsidRPr="00505554" w:rsidRDefault="00E32AE2" w:rsidP="00435B17">
      <w:pPr>
        <w:widowControl w:val="0"/>
        <w:spacing w:line="360" w:lineRule="auto"/>
        <w:ind w:left="720"/>
        <w:rPr>
          <w:sz w:val="22"/>
          <w:szCs w:val="18"/>
          <w14:ligatures w14:val="none"/>
        </w:rPr>
      </w:pPr>
      <w:r w:rsidRPr="00505554">
        <w:rPr>
          <w:rFonts w:ascii="Arial" w:hAnsi="Arial" w:cs="Arial"/>
          <w:color w:val="auto"/>
          <w14:ligatures w14:val="none"/>
        </w:rPr>
        <w:t>The winning entry</w:t>
      </w:r>
      <w:r w:rsidR="00102497" w:rsidRPr="00505554">
        <w:rPr>
          <w:rFonts w:ascii="Arial" w:hAnsi="Arial" w:cs="Arial"/>
          <w:color w:val="auto"/>
          <w14:ligatures w14:val="none"/>
        </w:rPr>
        <w:t xml:space="preserve"> announced will be awarded a certificate</w:t>
      </w:r>
      <w:r w:rsidR="00FA40E4" w:rsidRPr="00505554">
        <w:rPr>
          <w:rFonts w:ascii="Arial" w:hAnsi="Arial" w:cs="Arial"/>
          <w:color w:val="auto"/>
          <w14:ligatures w14:val="none"/>
        </w:rPr>
        <w:t>, a trophy and a cheque for £150</w:t>
      </w:r>
      <w:r w:rsidR="00102497" w:rsidRPr="00505554">
        <w:rPr>
          <w:rFonts w:ascii="Arial" w:hAnsi="Arial" w:cs="Arial"/>
          <w:color w:val="auto"/>
          <w14:ligatures w14:val="none"/>
        </w:rPr>
        <w:t xml:space="preserve">. </w:t>
      </w:r>
      <w:r w:rsidR="00857AD2" w:rsidRPr="00505554">
        <w:rPr>
          <w:rFonts w:ascii="Arial" w:hAnsi="Arial" w:cs="Arial"/>
          <w:color w:val="auto"/>
          <w14:ligatures w14:val="none"/>
        </w:rPr>
        <w:t>The w</w:t>
      </w:r>
      <w:r w:rsidR="00102497" w:rsidRPr="00505554">
        <w:rPr>
          <w:rFonts w:ascii="Arial" w:hAnsi="Arial" w:cs="Arial"/>
          <w:color w:val="auto"/>
          <w14:ligatures w14:val="none"/>
        </w:rPr>
        <w:t xml:space="preserve">inner of the Award will have details published in a subsequent issue </w:t>
      </w:r>
      <w:r w:rsidR="00435B17" w:rsidRPr="00505554">
        <w:rPr>
          <w:rFonts w:ascii="Arial" w:hAnsi="Arial" w:cs="Arial"/>
          <w:color w:val="auto"/>
          <w14:ligatures w14:val="none"/>
        </w:rPr>
        <w:t xml:space="preserve">of Transportation </w:t>
      </w:r>
      <w:r w:rsidR="009E7243" w:rsidRPr="00505554">
        <w:rPr>
          <w:rFonts w:ascii="Arial" w:hAnsi="Arial" w:cs="Arial"/>
          <w:color w:val="auto"/>
          <w14:ligatures w14:val="none"/>
        </w:rPr>
        <w:t>P</w:t>
      </w:r>
      <w:r w:rsidR="00435B17" w:rsidRPr="00505554">
        <w:rPr>
          <w:rFonts w:ascii="Arial" w:hAnsi="Arial" w:cs="Arial"/>
          <w:color w:val="auto"/>
          <w14:ligatures w14:val="none"/>
        </w:rPr>
        <w:t>rofessional.</w:t>
      </w:r>
    </w:p>
    <w:p w14:paraId="56381F89" w14:textId="77777777" w:rsidR="00E32AE2" w:rsidRPr="00E32AE2" w:rsidRDefault="00E32AE2" w:rsidP="00102497">
      <w:pPr>
        <w:rPr>
          <w:sz w:val="24"/>
          <w14:ligatures w14:val="none"/>
        </w:rPr>
      </w:pPr>
    </w:p>
    <w:p w14:paraId="1098CA0C" w14:textId="77777777" w:rsidR="00505554" w:rsidRDefault="00505554">
      <w:pPr>
        <w:rPr>
          <w:rFonts w:ascii="Arial" w:hAnsi="Arial" w:cs="Arial"/>
          <w:color w:val="009999"/>
          <w:sz w:val="48"/>
          <w:szCs w:val="44"/>
          <w14:ligatures w14:val="none"/>
        </w:rPr>
      </w:pPr>
      <w:r>
        <w:rPr>
          <w:rFonts w:ascii="Arial" w:hAnsi="Arial" w:cs="Arial"/>
          <w:color w:val="009999"/>
          <w:sz w:val="48"/>
          <w:szCs w:val="44"/>
          <w14:ligatures w14:val="none"/>
        </w:rPr>
        <w:br w:type="page"/>
      </w:r>
    </w:p>
    <w:p w14:paraId="421EBB16" w14:textId="2A9AD2E1" w:rsidR="000961E1" w:rsidRPr="000961E1" w:rsidRDefault="000961E1" w:rsidP="000961E1">
      <w:pPr>
        <w:widowControl w:val="0"/>
        <w:rPr>
          <w:rFonts w:ascii="Arial" w:hAnsi="Arial" w:cs="Arial"/>
          <w:color w:val="009999"/>
          <w:sz w:val="48"/>
          <w:szCs w:val="44"/>
          <w14:ligatures w14:val="none"/>
        </w:rPr>
      </w:pPr>
      <w:r w:rsidRPr="000961E1">
        <w:rPr>
          <w:rFonts w:ascii="Arial" w:hAnsi="Arial" w:cs="Arial"/>
          <w:color w:val="009999"/>
          <w:sz w:val="48"/>
          <w:szCs w:val="44"/>
          <w14:ligatures w14:val="none"/>
        </w:rPr>
        <w:lastRenderedPageBreak/>
        <w:t xml:space="preserve">Submission Information </w:t>
      </w:r>
    </w:p>
    <w:p w14:paraId="2FFC1F8C" w14:textId="77777777" w:rsidR="000961E1" w:rsidRDefault="000961E1" w:rsidP="000961E1">
      <w:pPr>
        <w:widowControl w:val="0"/>
        <w:rPr>
          <w:rFonts w:ascii="Arial" w:hAnsi="Arial" w:cs="Arial"/>
          <w:color w:val="009999"/>
          <w:sz w:val="32"/>
          <w:szCs w:val="44"/>
          <w14:ligatures w14:val="none"/>
        </w:rPr>
      </w:pPr>
    </w:p>
    <w:p w14:paraId="6127A793" w14:textId="342FB47E" w:rsidR="00505554" w:rsidRPr="00505554" w:rsidRDefault="00505554" w:rsidP="00505554">
      <w:pPr>
        <w:widowControl w:val="0"/>
        <w:spacing w:line="360" w:lineRule="auto"/>
        <w:ind w:left="720"/>
        <w:rPr>
          <w:rFonts w:ascii="Arial" w:hAnsi="Arial" w:cs="Arial"/>
          <w:color w:val="505050"/>
          <w:sz w:val="22"/>
          <w:szCs w:val="22"/>
          <w14:ligatures w14:val="none"/>
          <w14:cntxtAlts w14:val="0"/>
        </w:rPr>
      </w:pPr>
      <w:r w:rsidRPr="00505554">
        <w:rPr>
          <w:rFonts w:ascii="Arial" w:hAnsi="Arial" w:cs="Arial"/>
          <w:b/>
          <w:bCs/>
          <w:sz w:val="28"/>
          <w:szCs w:val="28"/>
          <w:lang w:val="en-US"/>
        </w:rPr>
        <w:t xml:space="preserve">Deadline for entry: </w:t>
      </w:r>
      <w:r w:rsidRPr="00505554">
        <w:rPr>
          <w:rFonts w:ascii="Arial" w:hAnsi="Arial" w:cs="Arial"/>
          <w:b/>
          <w:bCs/>
          <w:color w:val="auto"/>
          <w:sz w:val="28"/>
          <w:szCs w:val="28"/>
          <w:lang w:val="en-US"/>
        </w:rPr>
        <w:t xml:space="preserve">Friday </w:t>
      </w:r>
      <w:r w:rsidR="009C76EC">
        <w:rPr>
          <w:rFonts w:ascii="Arial" w:hAnsi="Arial" w:cs="Arial"/>
          <w:b/>
          <w:bCs/>
          <w:color w:val="auto"/>
          <w:sz w:val="28"/>
          <w:szCs w:val="28"/>
          <w:lang w:val="en-US"/>
        </w:rPr>
        <w:t>4</w:t>
      </w:r>
      <w:r w:rsidRPr="00505554">
        <w:rPr>
          <w:rFonts w:ascii="Arial" w:hAnsi="Arial" w:cs="Arial"/>
          <w:b/>
          <w:bCs/>
          <w:color w:val="auto"/>
          <w:sz w:val="28"/>
          <w:szCs w:val="28"/>
          <w:vertAlign w:val="superscript"/>
          <w:lang w:val="en-US"/>
        </w:rPr>
        <w:t>th</w:t>
      </w:r>
      <w:r w:rsidRPr="00505554">
        <w:rPr>
          <w:rFonts w:ascii="Arial" w:hAnsi="Arial" w:cs="Arial"/>
          <w:b/>
          <w:bCs/>
          <w:color w:val="auto"/>
          <w:sz w:val="28"/>
          <w:szCs w:val="28"/>
          <w:lang w:val="en-US"/>
        </w:rPr>
        <w:t xml:space="preserve"> </w:t>
      </w:r>
      <w:r w:rsidR="009C76EC">
        <w:rPr>
          <w:rFonts w:ascii="Arial" w:hAnsi="Arial" w:cs="Arial"/>
          <w:b/>
          <w:bCs/>
          <w:color w:val="auto"/>
          <w:sz w:val="28"/>
          <w:szCs w:val="28"/>
          <w:lang w:val="en-US"/>
        </w:rPr>
        <w:t>September</w:t>
      </w:r>
      <w:r w:rsidRPr="00505554">
        <w:rPr>
          <w:rFonts w:ascii="Arial" w:hAnsi="Arial" w:cs="Arial"/>
          <w:b/>
          <w:bCs/>
          <w:color w:val="auto"/>
          <w:sz w:val="28"/>
          <w:szCs w:val="28"/>
          <w:lang w:val="en-US"/>
        </w:rPr>
        <w:t xml:space="preserve"> 2020</w:t>
      </w:r>
    </w:p>
    <w:p w14:paraId="49549814" w14:textId="0A58B4B6" w:rsidR="00505554" w:rsidRPr="00505554" w:rsidRDefault="00505554" w:rsidP="00505554">
      <w:pPr>
        <w:widowControl w:val="0"/>
        <w:spacing w:line="360" w:lineRule="auto"/>
        <w:ind w:left="720"/>
        <w:rPr>
          <w:rFonts w:ascii="Arial" w:hAnsi="Arial" w:cs="Arial"/>
          <w:color w:val="505050"/>
        </w:rPr>
      </w:pPr>
      <w:r w:rsidRPr="00505554">
        <w:rPr>
          <w:rFonts w:ascii="Arial" w:hAnsi="Arial" w:cs="Arial"/>
          <w:color w:val="505050"/>
        </w:rPr>
        <w:t xml:space="preserve">To submit an entry for the awards, email the attached entry form and a maximum1,000 word submission to: </w:t>
      </w:r>
      <w:hyperlink r:id="rId10" w:history="1">
        <w:r w:rsidR="00021271" w:rsidRPr="0073266F">
          <w:rPr>
            <w:rStyle w:val="Hyperlink"/>
            <w:rFonts w:ascii="Arial" w:hAnsi="Arial" w:cs="Arial"/>
          </w:rPr>
          <w:t>yhawards@ciht.org.uk</w:t>
        </w:r>
      </w:hyperlink>
      <w:r w:rsidRPr="00505554">
        <w:rPr>
          <w:rFonts w:ascii="Arial" w:hAnsi="Arial" w:cs="Arial"/>
          <w:color w:val="505050"/>
        </w:rPr>
        <w:t>.</w:t>
      </w:r>
    </w:p>
    <w:p w14:paraId="4D5B23C3" w14:textId="358DFDCB" w:rsidR="00505554" w:rsidRPr="00505554" w:rsidRDefault="00505554" w:rsidP="00505554">
      <w:pPr>
        <w:widowControl w:val="0"/>
        <w:spacing w:line="360" w:lineRule="auto"/>
        <w:ind w:left="720"/>
        <w:rPr>
          <w:rFonts w:ascii="Arial" w:hAnsi="Arial" w:cs="Arial"/>
          <w:color w:val="505050"/>
        </w:rPr>
      </w:pPr>
      <w:r w:rsidRPr="00505554">
        <w:rPr>
          <w:rFonts w:ascii="Arial" w:hAnsi="Arial" w:cs="Arial"/>
          <w:color w:val="505050"/>
        </w:rPr>
        <w:t xml:space="preserve">Please type </w:t>
      </w:r>
      <w:r w:rsidR="00021271">
        <w:rPr>
          <w:rFonts w:ascii="Arial" w:hAnsi="Arial" w:cs="Arial"/>
          <w:color w:val="505050"/>
        </w:rPr>
        <w:t>APPRENTICE OF THE YEAR</w:t>
      </w:r>
      <w:r w:rsidRPr="00505554">
        <w:rPr>
          <w:rFonts w:ascii="Arial" w:hAnsi="Arial" w:cs="Arial"/>
          <w:color w:val="505050"/>
        </w:rPr>
        <w:t xml:space="preserve"> 2020 in the Subject field.</w:t>
      </w:r>
    </w:p>
    <w:p w14:paraId="3C77CA47" w14:textId="77777777" w:rsidR="00505554" w:rsidRPr="00505554" w:rsidRDefault="00505554" w:rsidP="00505554">
      <w:pPr>
        <w:spacing w:before="240"/>
        <w:rPr>
          <w:rFonts w:ascii="Arial" w:hAnsi="Arial" w:cs="Arial"/>
          <w:b/>
          <w:bCs/>
        </w:rPr>
      </w:pPr>
      <w:r w:rsidRPr="00505554">
        <w:rPr>
          <w:rFonts w:ascii="Arial" w:hAnsi="Arial" w:cs="Arial"/>
          <w:b/>
          <w:bCs/>
        </w:rPr>
        <w:t>Submission of entries</w:t>
      </w:r>
    </w:p>
    <w:p w14:paraId="5A97E8D9" w14:textId="77777777"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Entry is free.</w:t>
      </w:r>
    </w:p>
    <w:p w14:paraId="10CCAB9F" w14:textId="77777777"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Submissions must include a completed entry form. If you are entering more than one award, please complete a separate entry form for each award.</w:t>
      </w:r>
    </w:p>
    <w:p w14:paraId="16E09DA0" w14:textId="77777777"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Submissions must clearly explain how the entry meets the criteria specified. Entries are limited to 1,000 words only.  Submissions will be accepted over this length but will be judged on first 1,000 words. The entry document should be in Microsoft Word or PDF format, submitted with the official entry form by e-mail.</w:t>
      </w:r>
    </w:p>
    <w:p w14:paraId="420BB2B4" w14:textId="727093AE"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Entries must include a single paragraph summary outline and photograph of the project which may be included in a tabletop booklet or Power</w:t>
      </w:r>
      <w:r w:rsidR="00021271">
        <w:rPr>
          <w:rFonts w:ascii="Arial" w:hAnsi="Arial" w:cs="Arial"/>
        </w:rPr>
        <w:t>P</w:t>
      </w:r>
      <w:r w:rsidRPr="00505554">
        <w:rPr>
          <w:rFonts w:ascii="Arial" w:hAnsi="Arial" w:cs="Arial"/>
        </w:rPr>
        <w:t>oint presentation on the night of the awards.</w:t>
      </w:r>
    </w:p>
    <w:p w14:paraId="55D38A57" w14:textId="77777777"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b/>
          <w:bCs/>
        </w:rPr>
      </w:pPr>
      <w:r w:rsidRPr="00505554">
        <w:rPr>
          <w:rFonts w:ascii="Arial" w:hAnsi="Arial" w:cs="Arial"/>
        </w:rPr>
        <w:t xml:space="preserve">All entries are to be submitted electronically. </w:t>
      </w:r>
    </w:p>
    <w:p w14:paraId="2F6F1B7A" w14:textId="77777777" w:rsidR="00505554" w:rsidRPr="00505554" w:rsidRDefault="00505554" w:rsidP="00505554">
      <w:pPr>
        <w:pStyle w:val="ListParagraph"/>
        <w:widowControl w:val="0"/>
        <w:numPr>
          <w:ilvl w:val="0"/>
          <w:numId w:val="5"/>
        </w:numPr>
        <w:spacing w:before="240" w:after="240" w:line="360" w:lineRule="auto"/>
        <w:contextualSpacing w:val="0"/>
        <w:rPr>
          <w:rFonts w:ascii="Arial" w:hAnsi="Arial" w:cs="Arial"/>
          <w:b/>
          <w:bCs/>
        </w:rPr>
      </w:pPr>
      <w:r w:rsidRPr="00505554">
        <w:rPr>
          <w:rFonts w:ascii="Arial" w:hAnsi="Arial" w:cs="Arial"/>
        </w:rPr>
        <w:t>Entries may be accompanied by supporting material (eg. illustrations, plans or results of monitoring studies) in electronic format, but these will be viewed at the judge’s discretion.</w:t>
      </w:r>
    </w:p>
    <w:p w14:paraId="17466441" w14:textId="7D156684" w:rsidR="007B5BF3" w:rsidRPr="00505554" w:rsidRDefault="007B5BF3"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Entries made by individuals must be endorsed as being supported by their employer</w:t>
      </w:r>
      <w:r w:rsidR="00A0673A" w:rsidRPr="00505554">
        <w:rPr>
          <w:rFonts w:ascii="Arial" w:hAnsi="Arial" w:cs="Arial"/>
        </w:rPr>
        <w:t xml:space="preserve"> (see Entry Form)</w:t>
      </w:r>
      <w:r w:rsidRPr="00505554">
        <w:rPr>
          <w:rFonts w:ascii="Arial" w:hAnsi="Arial" w:cs="Arial"/>
        </w:rPr>
        <w:t>.</w:t>
      </w:r>
    </w:p>
    <w:p w14:paraId="0280BFEC" w14:textId="77777777" w:rsidR="000961E1" w:rsidRPr="00435B17" w:rsidRDefault="000961E1" w:rsidP="00435B17">
      <w:pPr>
        <w:pStyle w:val="Default"/>
        <w:ind w:left="284" w:hanging="284"/>
        <w:rPr>
          <w:rFonts w:eastAsia="Times New Roman"/>
          <w:color w:val="auto"/>
          <w:kern w:val="28"/>
          <w:sz w:val="22"/>
          <w:szCs w:val="22"/>
          <w:lang w:eastAsia="en-GB"/>
          <w14:cntxtAlts/>
        </w:rPr>
      </w:pPr>
    </w:p>
    <w:p w14:paraId="204F7DF4" w14:textId="77777777" w:rsidR="000C3E87" w:rsidRPr="00505554" w:rsidRDefault="0082245B" w:rsidP="00435B17">
      <w:pPr>
        <w:pStyle w:val="Default"/>
        <w:ind w:left="284" w:hanging="284"/>
        <w:rPr>
          <w:rFonts w:eastAsia="Times New Roman"/>
          <w:b/>
          <w:color w:val="auto"/>
          <w:kern w:val="28"/>
          <w:sz w:val="20"/>
          <w:szCs w:val="20"/>
          <w:lang w:eastAsia="en-GB"/>
          <w14:cntxtAlts/>
        </w:rPr>
      </w:pPr>
      <w:r w:rsidRPr="00505554">
        <w:rPr>
          <w:rFonts w:eastAsia="Times New Roman"/>
          <w:b/>
          <w:color w:val="auto"/>
          <w:kern w:val="28"/>
          <w:sz w:val="20"/>
          <w:szCs w:val="20"/>
          <w:lang w:eastAsia="en-GB"/>
          <w14:cntxtAlts/>
        </w:rPr>
        <w:t>Submission Material</w:t>
      </w:r>
    </w:p>
    <w:p w14:paraId="249FBC7B" w14:textId="77777777" w:rsidR="0082245B" w:rsidRPr="0082245B" w:rsidRDefault="0082245B" w:rsidP="00435B17">
      <w:pPr>
        <w:pStyle w:val="Default"/>
        <w:ind w:left="284" w:hanging="284"/>
        <w:rPr>
          <w:rFonts w:eastAsia="Times New Roman"/>
          <w:b/>
          <w:color w:val="auto"/>
          <w:kern w:val="28"/>
          <w:sz w:val="22"/>
          <w:szCs w:val="22"/>
          <w:lang w:eastAsia="en-GB"/>
          <w14:cntxtAlts/>
        </w:rPr>
      </w:pPr>
    </w:p>
    <w:p w14:paraId="1F0E8610" w14:textId="5E6D9084" w:rsidR="000C3E87" w:rsidRPr="00505554" w:rsidRDefault="000C3E87"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All material submitted will be treated as available for publication in awards-related articles within Transportation Professiona</w:t>
      </w:r>
      <w:r w:rsidR="004708BB" w:rsidRPr="00505554">
        <w:rPr>
          <w:rFonts w:ascii="Arial" w:hAnsi="Arial" w:cs="Arial"/>
        </w:rPr>
        <w:t>l</w:t>
      </w:r>
      <w:r w:rsidRPr="00505554">
        <w:rPr>
          <w:rFonts w:ascii="Arial" w:hAnsi="Arial" w:cs="Arial"/>
        </w:rPr>
        <w:t xml:space="preserve"> and promotional materials developed for the Awards, unless otherwise copyright protected. </w:t>
      </w:r>
    </w:p>
    <w:p w14:paraId="0B39E351" w14:textId="314639C7" w:rsidR="000C3E87" w:rsidRPr="00505554" w:rsidRDefault="0082245B" w:rsidP="00505554">
      <w:pPr>
        <w:pStyle w:val="ListParagraph"/>
        <w:widowControl w:val="0"/>
        <w:numPr>
          <w:ilvl w:val="0"/>
          <w:numId w:val="5"/>
        </w:numPr>
        <w:spacing w:before="240" w:after="240" w:line="360" w:lineRule="auto"/>
        <w:contextualSpacing w:val="0"/>
        <w:rPr>
          <w:rFonts w:ascii="Arial" w:hAnsi="Arial" w:cs="Arial"/>
        </w:rPr>
      </w:pPr>
      <w:r w:rsidRPr="00505554">
        <w:rPr>
          <w:rFonts w:ascii="Arial" w:hAnsi="Arial" w:cs="Arial"/>
        </w:rPr>
        <w:t xml:space="preserve">We regret that </w:t>
      </w:r>
      <w:r w:rsidR="000C3E87" w:rsidRPr="00505554">
        <w:rPr>
          <w:rFonts w:ascii="Arial" w:hAnsi="Arial" w:cs="Arial"/>
        </w:rPr>
        <w:t xml:space="preserve">we cannot return any materials submitted. </w:t>
      </w:r>
    </w:p>
    <w:p w14:paraId="46D24330" w14:textId="77777777" w:rsidR="00774496" w:rsidRDefault="00774496" w:rsidP="00EA3F4E">
      <w:pPr>
        <w:pStyle w:val="Default"/>
        <w:rPr>
          <w:color w:val="003399"/>
          <w:sz w:val="48"/>
          <w:szCs w:val="48"/>
        </w:rPr>
      </w:pPr>
      <w:r>
        <w:rPr>
          <w:color w:val="003399"/>
          <w:sz w:val="48"/>
          <w:szCs w:val="48"/>
        </w:rPr>
        <w:br w:type="page"/>
      </w:r>
    </w:p>
    <w:p w14:paraId="0B685B16" w14:textId="77777777" w:rsidR="00EA3F4E" w:rsidRPr="00EA3F4E" w:rsidRDefault="00EA3F4E" w:rsidP="00EA3F4E">
      <w:pPr>
        <w:pStyle w:val="Default"/>
        <w:rPr>
          <w:rFonts w:eastAsia="Times New Roman"/>
          <w:color w:val="009999"/>
          <w:kern w:val="28"/>
          <w:sz w:val="48"/>
          <w:szCs w:val="44"/>
          <w:lang w:eastAsia="en-GB"/>
          <w14:cntxtAlts/>
        </w:rPr>
      </w:pPr>
      <w:r w:rsidRPr="00EA3F4E">
        <w:rPr>
          <w:color w:val="003399"/>
          <w:sz w:val="48"/>
          <w:szCs w:val="48"/>
        </w:rPr>
        <w:lastRenderedPageBreak/>
        <w:t>Entry</w:t>
      </w:r>
      <w:r w:rsidR="009E7243">
        <w:rPr>
          <w:color w:val="003399"/>
          <w:sz w:val="48"/>
          <w:szCs w:val="48"/>
        </w:rPr>
        <w:t xml:space="preserve"> </w:t>
      </w:r>
      <w:r w:rsidRPr="00EA3F4E">
        <w:rPr>
          <w:color w:val="009999"/>
          <w:sz w:val="48"/>
          <w:szCs w:val="48"/>
        </w:rPr>
        <w:t>form</w:t>
      </w:r>
      <w:r>
        <w:rPr>
          <w:sz w:val="48"/>
          <w:szCs w:val="48"/>
        </w:rPr>
        <w:t xml:space="preserve"> </w:t>
      </w:r>
      <w:r w:rsidR="009E7243">
        <w:rPr>
          <w:sz w:val="48"/>
          <w:szCs w:val="48"/>
        </w:rPr>
        <w:tab/>
      </w:r>
      <w:r w:rsidR="009E7243">
        <w:rPr>
          <w:sz w:val="48"/>
          <w:szCs w:val="48"/>
        </w:rPr>
        <w:tab/>
      </w:r>
      <w:r w:rsidR="00A55655" w:rsidRPr="00A55655">
        <w:rPr>
          <w:rFonts w:ascii="Arial Black" w:hAnsi="Arial Black"/>
          <w:b/>
          <w:bCs/>
          <w:sz w:val="40"/>
          <w:szCs w:val="40"/>
        </w:rPr>
        <w:t>Apprentice of the Year Award</w:t>
      </w:r>
    </w:p>
    <w:p w14:paraId="3D7B1BE1" w14:textId="77777777" w:rsidR="00EA3F4E" w:rsidRPr="00CB0E89" w:rsidRDefault="00EA3F4E" w:rsidP="00EA3F4E">
      <w:pPr>
        <w:pStyle w:val="Default"/>
        <w:rPr>
          <w:rFonts w:eastAsia="Times New Roman"/>
          <w:b/>
          <w:color w:val="auto"/>
          <w:kern w:val="28"/>
          <w:sz w:val="22"/>
          <w:szCs w:val="22"/>
          <w:lang w:eastAsia="en-GB"/>
          <w14:cntxtAlts/>
        </w:rPr>
      </w:pPr>
      <w:r w:rsidRPr="00CB0E89">
        <w:rPr>
          <w:rFonts w:eastAsia="Times New Roman"/>
          <w:b/>
          <w:color w:val="auto"/>
          <w:kern w:val="28"/>
          <w:sz w:val="22"/>
          <w:szCs w:val="22"/>
          <w:lang w:eastAsia="en-GB"/>
          <w14:cntxtAlts/>
        </w:rPr>
        <w:t>The CIHT Awards aim to celebrate and reward the good work currently taking place in the highways and transportation sector</w:t>
      </w:r>
      <w:r w:rsidR="002D5A78" w:rsidRPr="00CB0E89">
        <w:rPr>
          <w:rFonts w:eastAsia="Times New Roman"/>
          <w:b/>
          <w:color w:val="auto"/>
          <w:kern w:val="28"/>
          <w:sz w:val="22"/>
          <w:szCs w:val="22"/>
          <w:lang w:eastAsia="en-GB"/>
          <w14:cntxtAlts/>
        </w:rPr>
        <w:t xml:space="preserve"> in the Region</w:t>
      </w:r>
      <w:r w:rsidRPr="00CB0E89">
        <w:rPr>
          <w:rFonts w:eastAsia="Times New Roman"/>
          <w:b/>
          <w:color w:val="auto"/>
          <w:kern w:val="28"/>
          <w:sz w:val="22"/>
          <w:szCs w:val="22"/>
          <w:lang w:eastAsia="en-GB"/>
          <w14:cntxtAlts/>
        </w:rPr>
        <w:t xml:space="preserve">, and to promote this professionalism and best practice to a wider industry audience. </w:t>
      </w:r>
    </w:p>
    <w:p w14:paraId="36E96C1E" w14:textId="77777777" w:rsidR="001C248D" w:rsidRDefault="001C248D" w:rsidP="00EA3F4E">
      <w:pPr>
        <w:pStyle w:val="Default"/>
        <w:rPr>
          <w:rFonts w:eastAsia="Times New Roman"/>
          <w:b/>
          <w:color w:val="7F7F7F" w:themeColor="text1" w:themeTint="80"/>
          <w:kern w:val="28"/>
          <w:sz w:val="28"/>
          <w:szCs w:val="22"/>
          <w:lang w:eastAsia="en-GB"/>
          <w14:cntxtAlts/>
        </w:rPr>
      </w:pPr>
    </w:p>
    <w:tbl>
      <w:tblPr>
        <w:tblStyle w:val="TableGrid"/>
        <w:tblW w:w="10396" w:type="dxa"/>
        <w:tblLook w:val="04A0" w:firstRow="1" w:lastRow="0" w:firstColumn="1" w:lastColumn="0" w:noHBand="0" w:noVBand="1"/>
      </w:tblPr>
      <w:tblGrid>
        <w:gridCol w:w="3964"/>
        <w:gridCol w:w="3686"/>
        <w:gridCol w:w="992"/>
        <w:gridCol w:w="1754"/>
      </w:tblGrid>
      <w:tr w:rsidR="001C248D" w14:paraId="0826583E" w14:textId="77777777" w:rsidTr="00786D83">
        <w:tc>
          <w:tcPr>
            <w:tcW w:w="10396" w:type="dxa"/>
            <w:gridSpan w:val="4"/>
            <w:shd w:val="clear" w:color="auto" w:fill="009999"/>
            <w:vAlign w:val="center"/>
          </w:tcPr>
          <w:p w14:paraId="33E58B86" w14:textId="77777777" w:rsidR="001C248D" w:rsidRDefault="001C248D" w:rsidP="0082245B">
            <w:pPr>
              <w:pStyle w:val="Default"/>
              <w:rPr>
                <w:rFonts w:eastAsia="Times New Roman"/>
                <w:color w:val="009999"/>
                <w:kern w:val="28"/>
                <w:sz w:val="48"/>
                <w:szCs w:val="44"/>
                <w:lang w:eastAsia="en-GB"/>
                <w14:cntxtAlts/>
              </w:rPr>
            </w:pPr>
            <w:r w:rsidRPr="001C248D">
              <w:rPr>
                <w:rFonts w:eastAsia="Times New Roman"/>
                <w:color w:val="FFFFFF" w:themeColor="background1"/>
                <w:kern w:val="28"/>
                <w:sz w:val="48"/>
                <w:szCs w:val="44"/>
                <w:lang w:eastAsia="en-GB"/>
                <w14:cntxtAlts/>
              </w:rPr>
              <w:t>Apprentice of the Year</w:t>
            </w:r>
            <w:r w:rsidR="00A55655">
              <w:rPr>
                <w:rFonts w:eastAsia="Times New Roman"/>
                <w:color w:val="FFFFFF" w:themeColor="background1"/>
                <w:kern w:val="28"/>
                <w:sz w:val="48"/>
                <w:szCs w:val="44"/>
                <w:lang w:eastAsia="en-GB"/>
                <w14:cntxtAlts/>
              </w:rPr>
              <w:t xml:space="preserve"> Entry</w:t>
            </w:r>
          </w:p>
        </w:tc>
      </w:tr>
      <w:tr w:rsidR="00E75D7E" w:rsidRPr="00E75D7E" w14:paraId="5C734D9C" w14:textId="77777777" w:rsidTr="00786D83">
        <w:trPr>
          <w:trHeight w:val="414"/>
        </w:trPr>
        <w:tc>
          <w:tcPr>
            <w:tcW w:w="3964" w:type="dxa"/>
            <w:vAlign w:val="center"/>
          </w:tcPr>
          <w:p w14:paraId="4213FDB8" w14:textId="77777777" w:rsidR="0082245B" w:rsidRPr="00E75D7E" w:rsidRDefault="0082245B" w:rsidP="0082245B">
            <w:pPr>
              <w:pStyle w:val="Default"/>
              <w:rPr>
                <w:rFonts w:eastAsia="Times New Roman"/>
                <w:b/>
                <w:color w:val="auto"/>
                <w:kern w:val="28"/>
                <w:sz w:val="22"/>
                <w:szCs w:val="22"/>
                <w:lang w:eastAsia="en-GB"/>
                <w14:cntxtAlts/>
              </w:rPr>
            </w:pPr>
            <w:r w:rsidRPr="00E75D7E">
              <w:rPr>
                <w:rFonts w:eastAsia="Times New Roman"/>
                <w:b/>
                <w:color w:val="auto"/>
                <w:kern w:val="28"/>
                <w:sz w:val="22"/>
                <w:szCs w:val="22"/>
                <w:lang w:eastAsia="en-GB"/>
                <w14:cntxtAlts/>
              </w:rPr>
              <w:t>Name of Apprentice</w:t>
            </w:r>
          </w:p>
        </w:tc>
        <w:tc>
          <w:tcPr>
            <w:tcW w:w="6432" w:type="dxa"/>
            <w:gridSpan w:val="3"/>
            <w:vAlign w:val="center"/>
          </w:tcPr>
          <w:p w14:paraId="13F9425B" w14:textId="77777777" w:rsidR="0082245B" w:rsidRPr="00E75D7E" w:rsidRDefault="0082245B" w:rsidP="0082245B">
            <w:pPr>
              <w:pStyle w:val="Default"/>
              <w:rPr>
                <w:rFonts w:eastAsia="Times New Roman"/>
                <w:b/>
                <w:color w:val="auto"/>
                <w:kern w:val="28"/>
                <w:sz w:val="22"/>
                <w:szCs w:val="22"/>
                <w:lang w:eastAsia="en-GB"/>
                <w14:cntxtAlts/>
              </w:rPr>
            </w:pPr>
          </w:p>
        </w:tc>
      </w:tr>
      <w:tr w:rsidR="00E75D7E" w:rsidRPr="00E75D7E" w14:paraId="07A39E5F" w14:textId="77777777" w:rsidTr="00786D83">
        <w:trPr>
          <w:trHeight w:val="406"/>
        </w:trPr>
        <w:tc>
          <w:tcPr>
            <w:tcW w:w="3964" w:type="dxa"/>
            <w:vAlign w:val="center"/>
          </w:tcPr>
          <w:p w14:paraId="4E754E7C" w14:textId="77777777" w:rsidR="0082245B" w:rsidRPr="00E75D7E" w:rsidRDefault="0082245B" w:rsidP="009036DB">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32" w:type="dxa"/>
            <w:gridSpan w:val="3"/>
            <w:vAlign w:val="center"/>
          </w:tcPr>
          <w:p w14:paraId="0550CBB5" w14:textId="77777777" w:rsidR="0082245B" w:rsidRPr="00E75D7E" w:rsidRDefault="0082245B" w:rsidP="009036DB">
            <w:pPr>
              <w:pStyle w:val="Default"/>
              <w:rPr>
                <w:rFonts w:eastAsia="Times New Roman"/>
                <w:color w:val="auto"/>
                <w:kern w:val="28"/>
                <w:sz w:val="22"/>
                <w:szCs w:val="22"/>
                <w:lang w:eastAsia="en-GB"/>
                <w14:cntxtAlts/>
              </w:rPr>
            </w:pPr>
          </w:p>
        </w:tc>
      </w:tr>
      <w:tr w:rsidR="00E75D7E" w:rsidRPr="00E75D7E" w14:paraId="2788EF9A" w14:textId="77777777" w:rsidTr="00786D83">
        <w:trPr>
          <w:trHeight w:val="426"/>
        </w:trPr>
        <w:tc>
          <w:tcPr>
            <w:tcW w:w="3964" w:type="dxa"/>
            <w:vAlign w:val="center"/>
          </w:tcPr>
          <w:p w14:paraId="2AFF5E28" w14:textId="77777777" w:rsidR="0082245B" w:rsidRPr="00E75D7E" w:rsidRDefault="0082245B" w:rsidP="009036DB">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Employer</w:t>
            </w:r>
            <w:r w:rsidR="00C86C2C" w:rsidRPr="00E75D7E">
              <w:rPr>
                <w:rFonts w:eastAsia="Times New Roman"/>
                <w:color w:val="auto"/>
                <w:kern w:val="28"/>
                <w:sz w:val="22"/>
                <w:szCs w:val="22"/>
                <w:lang w:eastAsia="en-GB"/>
                <w14:cntxtAlts/>
              </w:rPr>
              <w:t>’s Name</w:t>
            </w:r>
          </w:p>
        </w:tc>
        <w:tc>
          <w:tcPr>
            <w:tcW w:w="6432" w:type="dxa"/>
            <w:gridSpan w:val="3"/>
            <w:vAlign w:val="center"/>
          </w:tcPr>
          <w:p w14:paraId="21CBEE7D" w14:textId="77777777" w:rsidR="0082245B" w:rsidRPr="00E75D7E" w:rsidRDefault="0082245B" w:rsidP="009036DB">
            <w:pPr>
              <w:pStyle w:val="Default"/>
              <w:rPr>
                <w:rFonts w:eastAsia="Times New Roman"/>
                <w:color w:val="auto"/>
                <w:kern w:val="28"/>
                <w:sz w:val="22"/>
                <w:szCs w:val="22"/>
                <w:lang w:eastAsia="en-GB"/>
                <w14:cntxtAlts/>
              </w:rPr>
            </w:pPr>
          </w:p>
        </w:tc>
      </w:tr>
      <w:tr w:rsidR="00A55655" w:rsidRPr="00E75D7E" w14:paraId="04E6CECB" w14:textId="77777777" w:rsidTr="00786D83">
        <w:trPr>
          <w:trHeight w:val="513"/>
        </w:trPr>
        <w:tc>
          <w:tcPr>
            <w:tcW w:w="3964" w:type="dxa"/>
            <w:vAlign w:val="center"/>
          </w:tcPr>
          <w:p w14:paraId="4B5CB7A5" w14:textId="77777777" w:rsidR="00A55655" w:rsidRPr="00A55655" w:rsidRDefault="00A55655" w:rsidP="00410A35">
            <w:pPr>
              <w:pStyle w:val="Default"/>
              <w:rPr>
                <w:rFonts w:eastAsia="Times New Roman"/>
                <w:color w:val="auto"/>
                <w:kern w:val="28"/>
                <w:sz w:val="22"/>
                <w:szCs w:val="22"/>
                <w:lang w:eastAsia="en-GB"/>
                <w14:cntxtAlts/>
              </w:rPr>
            </w:pPr>
            <w:r w:rsidRPr="00A55655">
              <w:rPr>
                <w:rFonts w:eastAsia="Times New Roman"/>
                <w:color w:val="auto"/>
                <w:kern w:val="28"/>
                <w:sz w:val="22"/>
                <w:szCs w:val="22"/>
                <w:lang w:eastAsia="en-GB"/>
                <w14:cntxtAlts/>
              </w:rPr>
              <w:t>Type of Organisation</w:t>
            </w:r>
          </w:p>
          <w:p w14:paraId="3EFE0078" w14:textId="77777777" w:rsidR="00A55655" w:rsidRPr="00A55655" w:rsidRDefault="00A55655" w:rsidP="00410A35">
            <w:pPr>
              <w:pStyle w:val="Default"/>
              <w:rPr>
                <w:rFonts w:eastAsia="Times New Roman"/>
                <w:color w:val="auto"/>
                <w:kern w:val="28"/>
                <w:sz w:val="16"/>
                <w:szCs w:val="16"/>
                <w:lang w:eastAsia="en-GB"/>
                <w14:cntxtAlts/>
              </w:rPr>
            </w:pPr>
            <w:r w:rsidRPr="00A55655">
              <w:rPr>
                <w:rFonts w:eastAsia="Times New Roman"/>
                <w:color w:val="auto"/>
                <w:kern w:val="28"/>
                <w:sz w:val="16"/>
                <w:szCs w:val="16"/>
                <w:lang w:eastAsia="en-GB"/>
                <w14:cntxtAlts/>
              </w:rPr>
              <w:t>(</w:t>
            </w:r>
            <w:r>
              <w:rPr>
                <w:rFonts w:eastAsia="Times New Roman"/>
                <w:color w:val="auto"/>
                <w:kern w:val="28"/>
                <w:sz w:val="16"/>
                <w:szCs w:val="16"/>
                <w:lang w:eastAsia="en-GB"/>
                <w14:cntxtAlts/>
              </w:rPr>
              <w:t xml:space="preserve">Contractor, Consultant, Local Government, etc) </w:t>
            </w:r>
          </w:p>
        </w:tc>
        <w:tc>
          <w:tcPr>
            <w:tcW w:w="6432" w:type="dxa"/>
            <w:gridSpan w:val="3"/>
            <w:vAlign w:val="center"/>
          </w:tcPr>
          <w:p w14:paraId="3164D908" w14:textId="77777777" w:rsidR="00A55655" w:rsidRPr="00E75D7E" w:rsidRDefault="00A55655" w:rsidP="00410A35">
            <w:pPr>
              <w:pStyle w:val="Default"/>
              <w:rPr>
                <w:rFonts w:eastAsia="Times New Roman"/>
                <w:color w:val="auto"/>
                <w:kern w:val="28"/>
                <w:sz w:val="22"/>
                <w:szCs w:val="22"/>
                <w:lang w:eastAsia="en-GB"/>
                <w14:cntxtAlts/>
              </w:rPr>
            </w:pPr>
          </w:p>
        </w:tc>
      </w:tr>
      <w:tr w:rsidR="00E75D7E" w:rsidRPr="00E75D7E" w14:paraId="110E9909" w14:textId="77777777" w:rsidTr="00786D83">
        <w:trPr>
          <w:trHeight w:val="420"/>
        </w:trPr>
        <w:tc>
          <w:tcPr>
            <w:tcW w:w="3964" w:type="dxa"/>
            <w:vAlign w:val="center"/>
          </w:tcPr>
          <w:p w14:paraId="2597EEC8" w14:textId="77777777" w:rsidR="00C86C2C" w:rsidRPr="00E75D7E" w:rsidRDefault="00C86C2C" w:rsidP="006E7422">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Office Address</w:t>
            </w:r>
            <w:r w:rsidR="00D04B33">
              <w:rPr>
                <w:rFonts w:eastAsia="Times New Roman"/>
                <w:color w:val="auto"/>
                <w:kern w:val="28"/>
                <w:sz w:val="22"/>
                <w:szCs w:val="22"/>
                <w:lang w:eastAsia="en-GB"/>
                <w14:cntxtAlts/>
              </w:rPr>
              <w:t xml:space="preserve"> (including Post Code)</w:t>
            </w:r>
          </w:p>
        </w:tc>
        <w:tc>
          <w:tcPr>
            <w:tcW w:w="6432" w:type="dxa"/>
            <w:gridSpan w:val="3"/>
            <w:vAlign w:val="center"/>
          </w:tcPr>
          <w:p w14:paraId="50B02880" w14:textId="77777777" w:rsidR="00C86C2C" w:rsidRPr="00E75D7E" w:rsidRDefault="00C86C2C" w:rsidP="006E7422">
            <w:pPr>
              <w:pStyle w:val="Default"/>
              <w:rPr>
                <w:rFonts w:eastAsia="Times New Roman"/>
                <w:color w:val="auto"/>
                <w:kern w:val="28"/>
                <w:sz w:val="22"/>
                <w:szCs w:val="22"/>
                <w:lang w:eastAsia="en-GB"/>
                <w14:cntxtAlts/>
              </w:rPr>
            </w:pPr>
          </w:p>
        </w:tc>
      </w:tr>
      <w:tr w:rsidR="00E75D7E" w:rsidRPr="00E75D7E" w14:paraId="16835CE6" w14:textId="77777777" w:rsidTr="00786D83">
        <w:trPr>
          <w:trHeight w:val="410"/>
        </w:trPr>
        <w:tc>
          <w:tcPr>
            <w:tcW w:w="3964" w:type="dxa"/>
            <w:vAlign w:val="center"/>
          </w:tcPr>
          <w:p w14:paraId="78119C46" w14:textId="77777777" w:rsidR="00C86C2C" w:rsidRPr="00E75D7E" w:rsidRDefault="00C86C2C" w:rsidP="00DE74FB">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Telephone Number</w:t>
            </w:r>
          </w:p>
        </w:tc>
        <w:tc>
          <w:tcPr>
            <w:tcW w:w="6432" w:type="dxa"/>
            <w:gridSpan w:val="3"/>
            <w:vAlign w:val="center"/>
          </w:tcPr>
          <w:p w14:paraId="56A51780" w14:textId="77777777" w:rsidR="00C86C2C" w:rsidRPr="00E75D7E" w:rsidRDefault="00C86C2C" w:rsidP="00DE74FB">
            <w:pPr>
              <w:pStyle w:val="Default"/>
              <w:rPr>
                <w:rFonts w:eastAsia="Times New Roman"/>
                <w:color w:val="auto"/>
                <w:kern w:val="28"/>
                <w:sz w:val="22"/>
                <w:szCs w:val="22"/>
                <w:lang w:eastAsia="en-GB"/>
                <w14:cntxtAlts/>
              </w:rPr>
            </w:pPr>
          </w:p>
        </w:tc>
      </w:tr>
      <w:tr w:rsidR="00E75D7E" w:rsidRPr="00E75D7E" w14:paraId="456C32DD" w14:textId="77777777" w:rsidTr="00786D83">
        <w:trPr>
          <w:trHeight w:val="420"/>
        </w:trPr>
        <w:tc>
          <w:tcPr>
            <w:tcW w:w="3964" w:type="dxa"/>
            <w:vAlign w:val="center"/>
          </w:tcPr>
          <w:p w14:paraId="488F9D66" w14:textId="77777777" w:rsidR="00C86C2C" w:rsidRPr="00E75D7E" w:rsidRDefault="00C86C2C" w:rsidP="006E7422">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32" w:type="dxa"/>
            <w:gridSpan w:val="3"/>
            <w:vAlign w:val="center"/>
          </w:tcPr>
          <w:p w14:paraId="48963496" w14:textId="77777777" w:rsidR="00C86C2C" w:rsidRPr="00E75D7E" w:rsidRDefault="00C86C2C" w:rsidP="006E7422">
            <w:pPr>
              <w:pStyle w:val="Default"/>
              <w:rPr>
                <w:rFonts w:eastAsia="Times New Roman"/>
                <w:color w:val="auto"/>
                <w:kern w:val="28"/>
                <w:sz w:val="22"/>
                <w:szCs w:val="22"/>
                <w:lang w:eastAsia="en-GB"/>
                <w14:cntxtAlts/>
              </w:rPr>
            </w:pPr>
          </w:p>
        </w:tc>
      </w:tr>
      <w:tr w:rsidR="00786D83" w:rsidRPr="00E75D7E" w14:paraId="558A5365" w14:textId="77777777" w:rsidTr="00786D83">
        <w:trPr>
          <w:trHeight w:val="737"/>
        </w:trPr>
        <w:tc>
          <w:tcPr>
            <w:tcW w:w="3964" w:type="dxa"/>
            <w:vAlign w:val="center"/>
          </w:tcPr>
          <w:p w14:paraId="62E80FFD" w14:textId="77777777" w:rsidR="00786D83" w:rsidRPr="00E75D7E" w:rsidRDefault="00786D83" w:rsidP="006E7422">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Signed</w:t>
            </w:r>
          </w:p>
        </w:tc>
        <w:tc>
          <w:tcPr>
            <w:tcW w:w="3686" w:type="dxa"/>
            <w:vAlign w:val="center"/>
          </w:tcPr>
          <w:p w14:paraId="7BBA5697" w14:textId="77777777" w:rsidR="00786D83" w:rsidRPr="00E75D7E" w:rsidRDefault="00786D83" w:rsidP="006E7422">
            <w:pPr>
              <w:pStyle w:val="Default"/>
              <w:rPr>
                <w:rFonts w:eastAsia="Times New Roman"/>
                <w:color w:val="auto"/>
                <w:kern w:val="28"/>
                <w:sz w:val="22"/>
                <w:szCs w:val="22"/>
                <w:lang w:eastAsia="en-GB"/>
                <w14:cntxtAlts/>
              </w:rPr>
            </w:pPr>
          </w:p>
        </w:tc>
        <w:tc>
          <w:tcPr>
            <w:tcW w:w="992" w:type="dxa"/>
            <w:vAlign w:val="center"/>
          </w:tcPr>
          <w:p w14:paraId="3698DE76" w14:textId="77777777" w:rsidR="00786D83" w:rsidRPr="00E75D7E" w:rsidRDefault="00786D83" w:rsidP="006E7422">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Date</w:t>
            </w:r>
          </w:p>
        </w:tc>
        <w:tc>
          <w:tcPr>
            <w:tcW w:w="1754" w:type="dxa"/>
            <w:vAlign w:val="center"/>
          </w:tcPr>
          <w:p w14:paraId="219B153C" w14:textId="77777777" w:rsidR="00786D83" w:rsidRPr="00E75D7E" w:rsidRDefault="00786D83" w:rsidP="006E7422">
            <w:pPr>
              <w:pStyle w:val="Default"/>
              <w:rPr>
                <w:rFonts w:eastAsia="Times New Roman"/>
                <w:color w:val="auto"/>
                <w:kern w:val="28"/>
                <w:sz w:val="22"/>
                <w:szCs w:val="22"/>
                <w:lang w:eastAsia="en-GB"/>
                <w14:cntxtAlts/>
              </w:rPr>
            </w:pPr>
          </w:p>
        </w:tc>
      </w:tr>
    </w:tbl>
    <w:tbl>
      <w:tblPr>
        <w:tblStyle w:val="TableGrid"/>
        <w:tblpPr w:leftFromText="180" w:rightFromText="180" w:vertAnchor="text" w:horzAnchor="margin" w:tblpY="188"/>
        <w:tblW w:w="10410" w:type="dxa"/>
        <w:tblLook w:val="04A0" w:firstRow="1" w:lastRow="0" w:firstColumn="1" w:lastColumn="0" w:noHBand="0" w:noVBand="1"/>
      </w:tblPr>
      <w:tblGrid>
        <w:gridCol w:w="3964"/>
        <w:gridCol w:w="3686"/>
        <w:gridCol w:w="992"/>
        <w:gridCol w:w="1768"/>
      </w:tblGrid>
      <w:tr w:rsidR="00786D83" w:rsidRPr="00E75D7E" w14:paraId="7C884261" w14:textId="77777777" w:rsidTr="00786D83">
        <w:trPr>
          <w:trHeight w:val="420"/>
        </w:trPr>
        <w:tc>
          <w:tcPr>
            <w:tcW w:w="3964" w:type="dxa"/>
            <w:vAlign w:val="center"/>
          </w:tcPr>
          <w:p w14:paraId="36AE372A" w14:textId="77777777" w:rsidR="00786D83" w:rsidRDefault="00786D83" w:rsidP="00786D83">
            <w:pPr>
              <w:pStyle w:val="Default"/>
              <w:rPr>
                <w:rFonts w:eastAsia="Times New Roman"/>
                <w:b/>
                <w:color w:val="auto"/>
                <w:kern w:val="28"/>
                <w:sz w:val="22"/>
                <w:szCs w:val="22"/>
                <w:lang w:eastAsia="en-GB"/>
                <w14:cntxtAlts/>
              </w:rPr>
            </w:pPr>
            <w:r>
              <w:rPr>
                <w:rFonts w:eastAsia="Times New Roman"/>
                <w:b/>
                <w:color w:val="auto"/>
                <w:kern w:val="28"/>
                <w:sz w:val="22"/>
                <w:szCs w:val="22"/>
                <w:lang w:eastAsia="en-GB"/>
                <w14:cntxtAlts/>
              </w:rPr>
              <w:t>Entry Supported By</w:t>
            </w:r>
          </w:p>
          <w:p w14:paraId="54870832" w14:textId="77777777" w:rsidR="00786D83" w:rsidRPr="00E75D7E" w:rsidRDefault="00786D83" w:rsidP="00786D83">
            <w:pPr>
              <w:pStyle w:val="Default"/>
              <w:rPr>
                <w:rFonts w:eastAsia="Times New Roman"/>
                <w:color w:val="auto"/>
                <w:kern w:val="28"/>
                <w:sz w:val="22"/>
                <w:szCs w:val="22"/>
                <w:lang w:eastAsia="en-GB"/>
                <w14:cntxtAlts/>
              </w:rPr>
            </w:pPr>
            <w:r>
              <w:rPr>
                <w:rFonts w:eastAsia="Times New Roman"/>
                <w:color w:val="auto"/>
                <w:kern w:val="28"/>
                <w:sz w:val="16"/>
                <w:szCs w:val="22"/>
                <w:lang w:eastAsia="en-GB"/>
                <w14:cntxtAlts/>
              </w:rPr>
              <w:t>(for entries by individuals only</w:t>
            </w:r>
            <w:r w:rsidRPr="00E75D7E">
              <w:rPr>
                <w:rFonts w:eastAsia="Times New Roman"/>
                <w:color w:val="auto"/>
                <w:kern w:val="28"/>
                <w:sz w:val="16"/>
                <w:szCs w:val="22"/>
                <w:lang w:eastAsia="en-GB"/>
                <w14:cntxtAlts/>
              </w:rPr>
              <w:t>)</w:t>
            </w:r>
          </w:p>
        </w:tc>
        <w:tc>
          <w:tcPr>
            <w:tcW w:w="6446" w:type="dxa"/>
            <w:gridSpan w:val="3"/>
            <w:vAlign w:val="center"/>
          </w:tcPr>
          <w:p w14:paraId="5B523A02" w14:textId="77777777" w:rsidR="00786D83" w:rsidRPr="00E75D7E" w:rsidRDefault="00786D83" w:rsidP="00786D83">
            <w:pPr>
              <w:pStyle w:val="Default"/>
              <w:rPr>
                <w:rFonts w:eastAsia="Times New Roman"/>
                <w:color w:val="auto"/>
                <w:kern w:val="28"/>
                <w:sz w:val="22"/>
                <w:szCs w:val="22"/>
                <w:lang w:eastAsia="en-GB"/>
                <w14:cntxtAlts/>
              </w:rPr>
            </w:pPr>
          </w:p>
        </w:tc>
      </w:tr>
      <w:tr w:rsidR="00786D83" w:rsidRPr="00E75D7E" w14:paraId="4C9A88DD" w14:textId="77777777" w:rsidTr="00786D83">
        <w:trPr>
          <w:trHeight w:val="410"/>
        </w:trPr>
        <w:tc>
          <w:tcPr>
            <w:tcW w:w="3964" w:type="dxa"/>
            <w:vAlign w:val="center"/>
          </w:tcPr>
          <w:p w14:paraId="12677369" w14:textId="77777777" w:rsidR="00786D83" w:rsidRPr="00E75D7E" w:rsidRDefault="00786D83" w:rsidP="00786D83">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46" w:type="dxa"/>
            <w:gridSpan w:val="3"/>
            <w:vAlign w:val="center"/>
          </w:tcPr>
          <w:p w14:paraId="25C3337A" w14:textId="77777777" w:rsidR="00786D83" w:rsidRPr="00E75D7E" w:rsidRDefault="00786D83" w:rsidP="00786D83">
            <w:pPr>
              <w:pStyle w:val="Default"/>
              <w:rPr>
                <w:rFonts w:eastAsia="Times New Roman"/>
                <w:color w:val="auto"/>
                <w:kern w:val="28"/>
                <w:sz w:val="22"/>
                <w:szCs w:val="22"/>
                <w:lang w:eastAsia="en-GB"/>
                <w14:cntxtAlts/>
              </w:rPr>
            </w:pPr>
          </w:p>
        </w:tc>
      </w:tr>
      <w:tr w:rsidR="00786D83" w:rsidRPr="00E75D7E" w14:paraId="74AA8A01" w14:textId="77777777" w:rsidTr="00786D83">
        <w:trPr>
          <w:trHeight w:val="412"/>
        </w:trPr>
        <w:tc>
          <w:tcPr>
            <w:tcW w:w="3964" w:type="dxa"/>
            <w:vAlign w:val="center"/>
          </w:tcPr>
          <w:p w14:paraId="5F81734E" w14:textId="77777777" w:rsidR="00786D83" w:rsidRPr="00E75D7E" w:rsidRDefault="00786D83" w:rsidP="00786D83">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 xml:space="preserve">Telephone Number </w:t>
            </w:r>
          </w:p>
        </w:tc>
        <w:tc>
          <w:tcPr>
            <w:tcW w:w="6446" w:type="dxa"/>
            <w:gridSpan w:val="3"/>
            <w:vAlign w:val="center"/>
          </w:tcPr>
          <w:p w14:paraId="04315C32" w14:textId="77777777" w:rsidR="00786D83" w:rsidRPr="00E75D7E" w:rsidRDefault="00786D83" w:rsidP="00786D83">
            <w:pPr>
              <w:pStyle w:val="Default"/>
              <w:rPr>
                <w:rFonts w:eastAsia="Times New Roman"/>
                <w:color w:val="auto"/>
                <w:kern w:val="28"/>
                <w:sz w:val="22"/>
                <w:szCs w:val="22"/>
                <w:lang w:eastAsia="en-GB"/>
                <w14:cntxtAlts/>
              </w:rPr>
            </w:pPr>
          </w:p>
        </w:tc>
      </w:tr>
      <w:tr w:rsidR="00786D83" w:rsidRPr="00E75D7E" w14:paraId="26BC5AAE" w14:textId="77777777" w:rsidTr="00786D83">
        <w:trPr>
          <w:trHeight w:val="404"/>
        </w:trPr>
        <w:tc>
          <w:tcPr>
            <w:tcW w:w="3964" w:type="dxa"/>
            <w:vAlign w:val="center"/>
          </w:tcPr>
          <w:p w14:paraId="4D7D5022" w14:textId="77777777" w:rsidR="00786D83" w:rsidRPr="00E75D7E" w:rsidRDefault="00786D83" w:rsidP="00786D83">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46" w:type="dxa"/>
            <w:gridSpan w:val="3"/>
            <w:vAlign w:val="center"/>
          </w:tcPr>
          <w:p w14:paraId="5B780749" w14:textId="77777777" w:rsidR="00786D83" w:rsidRPr="00E75D7E" w:rsidRDefault="00786D83" w:rsidP="00786D83">
            <w:pPr>
              <w:pStyle w:val="Default"/>
              <w:rPr>
                <w:rFonts w:eastAsia="Times New Roman"/>
                <w:color w:val="auto"/>
                <w:kern w:val="28"/>
                <w:sz w:val="22"/>
                <w:szCs w:val="22"/>
                <w:lang w:eastAsia="en-GB"/>
                <w14:cntxtAlts/>
              </w:rPr>
            </w:pPr>
          </w:p>
        </w:tc>
      </w:tr>
      <w:tr w:rsidR="00786D83" w:rsidRPr="00E75D7E" w14:paraId="7D4B1988" w14:textId="77777777" w:rsidTr="00786D83">
        <w:trPr>
          <w:trHeight w:val="737"/>
        </w:trPr>
        <w:tc>
          <w:tcPr>
            <w:tcW w:w="3964" w:type="dxa"/>
            <w:vAlign w:val="center"/>
          </w:tcPr>
          <w:p w14:paraId="22EF92EA" w14:textId="77777777" w:rsidR="00786D83" w:rsidRPr="00E75D7E" w:rsidRDefault="00786D83" w:rsidP="00786D83">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Signed</w:t>
            </w:r>
          </w:p>
        </w:tc>
        <w:tc>
          <w:tcPr>
            <w:tcW w:w="3686" w:type="dxa"/>
            <w:vAlign w:val="center"/>
          </w:tcPr>
          <w:p w14:paraId="5BE3DC58" w14:textId="77777777" w:rsidR="00786D83" w:rsidRPr="00E75D7E" w:rsidRDefault="00786D83" w:rsidP="00786D83">
            <w:pPr>
              <w:pStyle w:val="Default"/>
              <w:rPr>
                <w:rFonts w:eastAsia="Times New Roman"/>
                <w:color w:val="auto"/>
                <w:kern w:val="28"/>
                <w:sz w:val="22"/>
                <w:szCs w:val="22"/>
                <w:lang w:eastAsia="en-GB"/>
                <w14:cntxtAlts/>
              </w:rPr>
            </w:pPr>
          </w:p>
        </w:tc>
        <w:tc>
          <w:tcPr>
            <w:tcW w:w="992" w:type="dxa"/>
            <w:vAlign w:val="center"/>
          </w:tcPr>
          <w:p w14:paraId="4F8904CB" w14:textId="77777777" w:rsidR="00786D83" w:rsidRPr="00E75D7E" w:rsidRDefault="00786D83" w:rsidP="00786D83">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Date</w:t>
            </w:r>
          </w:p>
        </w:tc>
        <w:tc>
          <w:tcPr>
            <w:tcW w:w="1768" w:type="dxa"/>
            <w:vAlign w:val="center"/>
          </w:tcPr>
          <w:p w14:paraId="5689BE01" w14:textId="77777777" w:rsidR="00786D83" w:rsidRPr="00E75D7E" w:rsidRDefault="00786D83" w:rsidP="00786D83">
            <w:pPr>
              <w:pStyle w:val="Default"/>
              <w:rPr>
                <w:rFonts w:eastAsia="Times New Roman"/>
                <w:color w:val="auto"/>
                <w:kern w:val="28"/>
                <w:sz w:val="22"/>
                <w:szCs w:val="22"/>
                <w:lang w:eastAsia="en-GB"/>
                <w14:cntxtAlts/>
              </w:rPr>
            </w:pPr>
          </w:p>
        </w:tc>
      </w:tr>
    </w:tbl>
    <w:p w14:paraId="451F6932" w14:textId="77777777" w:rsidR="00E75D7E" w:rsidRPr="00E75D7E" w:rsidRDefault="00E75D7E">
      <w:pPr>
        <w:rPr>
          <w:color w:val="auto"/>
        </w:rPr>
      </w:pPr>
    </w:p>
    <w:tbl>
      <w:tblPr>
        <w:tblStyle w:val="TableGrid"/>
        <w:tblW w:w="10410" w:type="dxa"/>
        <w:tblLook w:val="04A0" w:firstRow="1" w:lastRow="0" w:firstColumn="1" w:lastColumn="0" w:noHBand="0" w:noVBand="1"/>
      </w:tblPr>
      <w:tblGrid>
        <w:gridCol w:w="3964"/>
        <w:gridCol w:w="3686"/>
        <w:gridCol w:w="992"/>
        <w:gridCol w:w="1768"/>
      </w:tblGrid>
      <w:tr w:rsidR="00E75D7E" w:rsidRPr="00E75D7E" w14:paraId="56C65102" w14:textId="77777777" w:rsidTr="00E75D7E">
        <w:trPr>
          <w:trHeight w:val="420"/>
        </w:trPr>
        <w:tc>
          <w:tcPr>
            <w:tcW w:w="3964" w:type="dxa"/>
            <w:vAlign w:val="center"/>
          </w:tcPr>
          <w:p w14:paraId="6113877E" w14:textId="77777777" w:rsidR="00E75D7E" w:rsidRDefault="00E75D7E" w:rsidP="006E7422">
            <w:pPr>
              <w:pStyle w:val="Default"/>
              <w:rPr>
                <w:rFonts w:eastAsia="Times New Roman"/>
                <w:b/>
                <w:color w:val="auto"/>
                <w:kern w:val="28"/>
                <w:sz w:val="22"/>
                <w:szCs w:val="22"/>
                <w:lang w:eastAsia="en-GB"/>
                <w14:cntxtAlts/>
              </w:rPr>
            </w:pPr>
            <w:r w:rsidRPr="00E75D7E">
              <w:rPr>
                <w:rFonts w:eastAsia="Times New Roman"/>
                <w:b/>
                <w:color w:val="auto"/>
                <w:kern w:val="28"/>
                <w:sz w:val="22"/>
                <w:szCs w:val="22"/>
                <w:lang w:eastAsia="en-GB"/>
                <w14:cntxtAlts/>
              </w:rPr>
              <w:t>Apprentice Nominated</w:t>
            </w:r>
            <w:r>
              <w:rPr>
                <w:rFonts w:eastAsia="Times New Roman"/>
                <w:b/>
                <w:color w:val="auto"/>
                <w:kern w:val="28"/>
                <w:sz w:val="22"/>
                <w:szCs w:val="22"/>
                <w:lang w:eastAsia="en-GB"/>
                <w14:cntxtAlts/>
              </w:rPr>
              <w:t xml:space="preserve"> By</w:t>
            </w:r>
          </w:p>
          <w:p w14:paraId="4541CEEE" w14:textId="77777777" w:rsidR="0082245B" w:rsidRPr="00E75D7E" w:rsidRDefault="00E75D7E" w:rsidP="006E7422">
            <w:pPr>
              <w:pStyle w:val="Default"/>
              <w:rPr>
                <w:rFonts w:eastAsia="Times New Roman"/>
                <w:color w:val="auto"/>
                <w:kern w:val="28"/>
                <w:sz w:val="22"/>
                <w:szCs w:val="22"/>
                <w:lang w:eastAsia="en-GB"/>
                <w14:cntxtAlts/>
              </w:rPr>
            </w:pPr>
            <w:r w:rsidRPr="00E75D7E">
              <w:rPr>
                <w:rFonts w:eastAsia="Times New Roman"/>
                <w:color w:val="auto"/>
                <w:kern w:val="28"/>
                <w:sz w:val="16"/>
                <w:szCs w:val="22"/>
                <w:lang w:eastAsia="en-GB"/>
                <w14:cntxtAlts/>
              </w:rPr>
              <w:t>(if applicable)</w:t>
            </w:r>
          </w:p>
        </w:tc>
        <w:tc>
          <w:tcPr>
            <w:tcW w:w="6446" w:type="dxa"/>
            <w:gridSpan w:val="3"/>
            <w:vAlign w:val="center"/>
          </w:tcPr>
          <w:p w14:paraId="08AC585B" w14:textId="77777777" w:rsidR="0082245B" w:rsidRPr="00E75D7E" w:rsidRDefault="0082245B" w:rsidP="006E7422">
            <w:pPr>
              <w:pStyle w:val="Default"/>
              <w:rPr>
                <w:rFonts w:eastAsia="Times New Roman"/>
                <w:color w:val="auto"/>
                <w:kern w:val="28"/>
                <w:sz w:val="22"/>
                <w:szCs w:val="22"/>
                <w:lang w:eastAsia="en-GB"/>
                <w14:cntxtAlts/>
              </w:rPr>
            </w:pPr>
          </w:p>
        </w:tc>
      </w:tr>
      <w:tr w:rsidR="00E75D7E" w:rsidRPr="00E75D7E" w14:paraId="092922F9" w14:textId="77777777" w:rsidTr="00E75D7E">
        <w:trPr>
          <w:trHeight w:val="410"/>
        </w:trPr>
        <w:tc>
          <w:tcPr>
            <w:tcW w:w="3964" w:type="dxa"/>
            <w:vAlign w:val="center"/>
          </w:tcPr>
          <w:p w14:paraId="111E8B2D" w14:textId="77777777" w:rsidR="00C86C2C" w:rsidRPr="00E75D7E" w:rsidRDefault="00C86C2C" w:rsidP="0082245B">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Position Held</w:t>
            </w:r>
          </w:p>
        </w:tc>
        <w:tc>
          <w:tcPr>
            <w:tcW w:w="6446" w:type="dxa"/>
            <w:gridSpan w:val="3"/>
            <w:vAlign w:val="center"/>
          </w:tcPr>
          <w:p w14:paraId="5BCE01D5" w14:textId="77777777" w:rsidR="00C86C2C" w:rsidRPr="00E75D7E" w:rsidRDefault="00C86C2C" w:rsidP="0082245B">
            <w:pPr>
              <w:pStyle w:val="Default"/>
              <w:rPr>
                <w:rFonts w:eastAsia="Times New Roman"/>
                <w:color w:val="auto"/>
                <w:kern w:val="28"/>
                <w:sz w:val="22"/>
                <w:szCs w:val="22"/>
                <w:lang w:eastAsia="en-GB"/>
                <w14:cntxtAlts/>
              </w:rPr>
            </w:pPr>
          </w:p>
        </w:tc>
      </w:tr>
      <w:tr w:rsidR="00E75D7E" w:rsidRPr="00E75D7E" w14:paraId="1BD9C8B9" w14:textId="77777777" w:rsidTr="00E75D7E">
        <w:trPr>
          <w:trHeight w:val="412"/>
        </w:trPr>
        <w:tc>
          <w:tcPr>
            <w:tcW w:w="3964" w:type="dxa"/>
            <w:vAlign w:val="center"/>
          </w:tcPr>
          <w:p w14:paraId="0A2F4EBA" w14:textId="77777777" w:rsidR="00EA3F4E" w:rsidRPr="00E75D7E" w:rsidRDefault="00C86C2C" w:rsidP="00C86C2C">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 xml:space="preserve">Telephone Number </w:t>
            </w:r>
          </w:p>
        </w:tc>
        <w:tc>
          <w:tcPr>
            <w:tcW w:w="6446" w:type="dxa"/>
            <w:gridSpan w:val="3"/>
            <w:vAlign w:val="center"/>
          </w:tcPr>
          <w:p w14:paraId="53EBE5C0" w14:textId="77777777" w:rsidR="00EA3F4E" w:rsidRPr="00E75D7E" w:rsidRDefault="00EA3F4E" w:rsidP="0082245B">
            <w:pPr>
              <w:pStyle w:val="Default"/>
              <w:rPr>
                <w:rFonts w:eastAsia="Times New Roman"/>
                <w:color w:val="auto"/>
                <w:kern w:val="28"/>
                <w:sz w:val="22"/>
                <w:szCs w:val="22"/>
                <w:lang w:eastAsia="en-GB"/>
                <w14:cntxtAlts/>
              </w:rPr>
            </w:pPr>
          </w:p>
        </w:tc>
      </w:tr>
      <w:tr w:rsidR="00E75D7E" w:rsidRPr="00E75D7E" w14:paraId="328C6143" w14:textId="77777777" w:rsidTr="00E75D7E">
        <w:trPr>
          <w:trHeight w:val="404"/>
        </w:trPr>
        <w:tc>
          <w:tcPr>
            <w:tcW w:w="3964" w:type="dxa"/>
            <w:vAlign w:val="center"/>
          </w:tcPr>
          <w:p w14:paraId="0CF6301C" w14:textId="77777777" w:rsidR="001454E2" w:rsidRPr="00E75D7E" w:rsidRDefault="00C86C2C" w:rsidP="0082245B">
            <w:pPr>
              <w:pStyle w:val="Default"/>
              <w:rPr>
                <w:rFonts w:eastAsia="Times New Roman"/>
                <w:color w:val="auto"/>
                <w:kern w:val="28"/>
                <w:sz w:val="22"/>
                <w:szCs w:val="22"/>
                <w:lang w:eastAsia="en-GB"/>
                <w14:cntxtAlts/>
              </w:rPr>
            </w:pPr>
            <w:r w:rsidRPr="00E75D7E">
              <w:rPr>
                <w:rFonts w:eastAsia="Times New Roman"/>
                <w:color w:val="auto"/>
                <w:kern w:val="28"/>
                <w:sz w:val="22"/>
                <w:szCs w:val="22"/>
                <w:lang w:eastAsia="en-GB"/>
                <w14:cntxtAlts/>
              </w:rPr>
              <w:t>Email Address</w:t>
            </w:r>
          </w:p>
        </w:tc>
        <w:tc>
          <w:tcPr>
            <w:tcW w:w="6446" w:type="dxa"/>
            <w:gridSpan w:val="3"/>
            <w:vAlign w:val="center"/>
          </w:tcPr>
          <w:p w14:paraId="5BA05FE9" w14:textId="77777777" w:rsidR="001454E2" w:rsidRPr="00E75D7E" w:rsidRDefault="001454E2" w:rsidP="0082245B">
            <w:pPr>
              <w:pStyle w:val="Default"/>
              <w:rPr>
                <w:rFonts w:eastAsia="Times New Roman"/>
                <w:color w:val="auto"/>
                <w:kern w:val="28"/>
                <w:sz w:val="22"/>
                <w:szCs w:val="22"/>
                <w:lang w:eastAsia="en-GB"/>
                <w14:cntxtAlts/>
              </w:rPr>
            </w:pPr>
          </w:p>
        </w:tc>
      </w:tr>
      <w:tr w:rsidR="00786D83" w:rsidRPr="00E75D7E" w14:paraId="096B1A9F" w14:textId="77777777" w:rsidTr="00786D83">
        <w:trPr>
          <w:trHeight w:val="737"/>
        </w:trPr>
        <w:tc>
          <w:tcPr>
            <w:tcW w:w="3964" w:type="dxa"/>
            <w:vAlign w:val="center"/>
          </w:tcPr>
          <w:p w14:paraId="4E7C053B" w14:textId="77777777" w:rsidR="00786D83" w:rsidRPr="00E75D7E" w:rsidRDefault="00786D83" w:rsidP="0082245B">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Signed</w:t>
            </w:r>
          </w:p>
        </w:tc>
        <w:tc>
          <w:tcPr>
            <w:tcW w:w="3686" w:type="dxa"/>
            <w:vAlign w:val="center"/>
          </w:tcPr>
          <w:p w14:paraId="06E183A0" w14:textId="77777777" w:rsidR="00786D83" w:rsidRPr="00E75D7E" w:rsidRDefault="00786D83" w:rsidP="0082245B">
            <w:pPr>
              <w:pStyle w:val="Default"/>
              <w:rPr>
                <w:rFonts w:eastAsia="Times New Roman"/>
                <w:color w:val="auto"/>
                <w:kern w:val="28"/>
                <w:sz w:val="22"/>
                <w:szCs w:val="22"/>
                <w:lang w:eastAsia="en-GB"/>
                <w14:cntxtAlts/>
              </w:rPr>
            </w:pPr>
          </w:p>
        </w:tc>
        <w:tc>
          <w:tcPr>
            <w:tcW w:w="992" w:type="dxa"/>
            <w:vAlign w:val="center"/>
          </w:tcPr>
          <w:p w14:paraId="148346C7" w14:textId="77777777" w:rsidR="00786D83" w:rsidRPr="00E75D7E" w:rsidRDefault="00786D83" w:rsidP="0082245B">
            <w:pPr>
              <w:pStyle w:val="Default"/>
              <w:rPr>
                <w:rFonts w:eastAsia="Times New Roman"/>
                <w:color w:val="auto"/>
                <w:kern w:val="28"/>
                <w:sz w:val="22"/>
                <w:szCs w:val="22"/>
                <w:lang w:eastAsia="en-GB"/>
                <w14:cntxtAlts/>
              </w:rPr>
            </w:pPr>
            <w:r>
              <w:rPr>
                <w:rFonts w:eastAsia="Times New Roman"/>
                <w:color w:val="auto"/>
                <w:kern w:val="28"/>
                <w:sz w:val="22"/>
                <w:szCs w:val="22"/>
                <w:lang w:eastAsia="en-GB"/>
                <w14:cntxtAlts/>
              </w:rPr>
              <w:t>Date</w:t>
            </w:r>
          </w:p>
        </w:tc>
        <w:tc>
          <w:tcPr>
            <w:tcW w:w="1768" w:type="dxa"/>
            <w:vAlign w:val="center"/>
          </w:tcPr>
          <w:p w14:paraId="0B3EF5DF" w14:textId="77777777" w:rsidR="00786D83" w:rsidRPr="00E75D7E" w:rsidRDefault="00786D83" w:rsidP="0082245B">
            <w:pPr>
              <w:pStyle w:val="Default"/>
              <w:rPr>
                <w:rFonts w:eastAsia="Times New Roman"/>
                <w:color w:val="auto"/>
                <w:kern w:val="28"/>
                <w:sz w:val="22"/>
                <w:szCs w:val="22"/>
                <w:lang w:eastAsia="en-GB"/>
                <w14:cntxtAlts/>
              </w:rPr>
            </w:pPr>
          </w:p>
        </w:tc>
      </w:tr>
    </w:tbl>
    <w:p w14:paraId="6CE8F87C" w14:textId="77777777" w:rsidR="00E75D7E" w:rsidRPr="00E75D7E" w:rsidRDefault="00E75D7E">
      <w:pPr>
        <w:rPr>
          <w:color w:val="auto"/>
        </w:rPr>
      </w:pPr>
    </w:p>
    <w:tbl>
      <w:tblPr>
        <w:tblStyle w:val="TableGrid"/>
        <w:tblW w:w="10410" w:type="dxa"/>
        <w:tblLook w:val="04A0" w:firstRow="1" w:lastRow="0" w:firstColumn="1" w:lastColumn="0" w:noHBand="0" w:noVBand="1"/>
      </w:tblPr>
      <w:tblGrid>
        <w:gridCol w:w="3964"/>
        <w:gridCol w:w="6446"/>
      </w:tblGrid>
      <w:tr w:rsidR="00E75D7E" w:rsidRPr="00E75D7E" w14:paraId="02A6EAD0" w14:textId="77777777" w:rsidTr="00E75D7E">
        <w:trPr>
          <w:trHeight w:val="513"/>
        </w:trPr>
        <w:tc>
          <w:tcPr>
            <w:tcW w:w="3964" w:type="dxa"/>
            <w:vAlign w:val="center"/>
          </w:tcPr>
          <w:p w14:paraId="4091AC20" w14:textId="77777777" w:rsidR="00E75D7E" w:rsidRPr="00E75D7E" w:rsidRDefault="00E75D7E" w:rsidP="0082245B">
            <w:pPr>
              <w:pStyle w:val="Default"/>
              <w:rPr>
                <w:rFonts w:eastAsia="Times New Roman"/>
                <w:b/>
                <w:color w:val="auto"/>
                <w:kern w:val="28"/>
                <w:sz w:val="22"/>
                <w:szCs w:val="22"/>
                <w:lang w:eastAsia="en-GB"/>
                <w14:cntxtAlts/>
              </w:rPr>
            </w:pPr>
            <w:r w:rsidRPr="00E75D7E">
              <w:rPr>
                <w:rFonts w:eastAsia="Times New Roman"/>
                <w:b/>
                <w:color w:val="auto"/>
                <w:kern w:val="28"/>
                <w:sz w:val="22"/>
                <w:szCs w:val="22"/>
                <w:lang w:eastAsia="en-GB"/>
                <w14:cntxtAlts/>
              </w:rPr>
              <w:t>Main Contact</w:t>
            </w:r>
            <w:r w:rsidR="00786D83">
              <w:rPr>
                <w:rFonts w:eastAsia="Times New Roman"/>
                <w:b/>
                <w:color w:val="auto"/>
                <w:kern w:val="28"/>
                <w:sz w:val="22"/>
                <w:szCs w:val="22"/>
                <w:lang w:eastAsia="en-GB"/>
                <w14:cntxtAlts/>
              </w:rPr>
              <w:t xml:space="preserve"> Name</w:t>
            </w:r>
          </w:p>
          <w:p w14:paraId="2F8523DD" w14:textId="77777777" w:rsidR="00EA3F4E" w:rsidRPr="00E75D7E" w:rsidRDefault="00E75D7E" w:rsidP="0082245B">
            <w:pPr>
              <w:pStyle w:val="Default"/>
              <w:rPr>
                <w:rFonts w:eastAsia="Times New Roman"/>
                <w:color w:val="auto"/>
                <w:kern w:val="28"/>
                <w:sz w:val="22"/>
                <w:szCs w:val="22"/>
                <w:lang w:eastAsia="en-GB"/>
                <w14:cntxtAlts/>
              </w:rPr>
            </w:pPr>
            <w:r w:rsidRPr="00E75D7E">
              <w:rPr>
                <w:rFonts w:eastAsia="Times New Roman"/>
                <w:color w:val="auto"/>
                <w:kern w:val="28"/>
                <w:sz w:val="16"/>
                <w:szCs w:val="16"/>
                <w:lang w:eastAsia="en-GB"/>
                <w14:cntxtAlts/>
              </w:rPr>
              <w:t>(in case of questions/queries about the entry)</w:t>
            </w:r>
          </w:p>
        </w:tc>
        <w:tc>
          <w:tcPr>
            <w:tcW w:w="6446" w:type="dxa"/>
            <w:vAlign w:val="center"/>
          </w:tcPr>
          <w:p w14:paraId="21BD9FC4" w14:textId="77777777" w:rsidR="00EA3F4E" w:rsidRPr="00E75D7E" w:rsidRDefault="00EA3F4E" w:rsidP="0082245B">
            <w:pPr>
              <w:pStyle w:val="Default"/>
              <w:rPr>
                <w:rFonts w:eastAsia="Times New Roman"/>
                <w:color w:val="auto"/>
                <w:kern w:val="28"/>
                <w:sz w:val="22"/>
                <w:szCs w:val="22"/>
                <w:lang w:eastAsia="en-GB"/>
                <w14:cntxtAlts/>
              </w:rPr>
            </w:pPr>
          </w:p>
        </w:tc>
      </w:tr>
      <w:tr w:rsidR="00786D83" w:rsidRPr="00E75D7E" w14:paraId="22D9C82F" w14:textId="77777777" w:rsidTr="00E75D7E">
        <w:trPr>
          <w:trHeight w:val="513"/>
        </w:trPr>
        <w:tc>
          <w:tcPr>
            <w:tcW w:w="3964" w:type="dxa"/>
            <w:vAlign w:val="center"/>
          </w:tcPr>
          <w:p w14:paraId="588AE169" w14:textId="77777777" w:rsidR="00786D83" w:rsidRPr="00786D83" w:rsidRDefault="00786D83" w:rsidP="0082245B">
            <w:pPr>
              <w:pStyle w:val="Default"/>
              <w:rPr>
                <w:rFonts w:eastAsia="Times New Roman"/>
                <w:color w:val="auto"/>
                <w:kern w:val="28"/>
                <w:sz w:val="22"/>
                <w:szCs w:val="22"/>
                <w:lang w:eastAsia="en-GB"/>
                <w14:cntxtAlts/>
              </w:rPr>
            </w:pPr>
            <w:r w:rsidRPr="00786D83">
              <w:rPr>
                <w:rFonts w:eastAsia="Times New Roman"/>
                <w:color w:val="auto"/>
                <w:kern w:val="28"/>
                <w:sz w:val="22"/>
                <w:szCs w:val="22"/>
                <w:lang w:eastAsia="en-GB"/>
                <w14:cntxtAlts/>
              </w:rPr>
              <w:t>Email Address</w:t>
            </w:r>
          </w:p>
        </w:tc>
        <w:tc>
          <w:tcPr>
            <w:tcW w:w="6446" w:type="dxa"/>
            <w:vAlign w:val="center"/>
          </w:tcPr>
          <w:p w14:paraId="62F66DA9" w14:textId="77777777" w:rsidR="00786D83" w:rsidRPr="00E75D7E" w:rsidRDefault="00786D83" w:rsidP="0082245B">
            <w:pPr>
              <w:pStyle w:val="Default"/>
              <w:rPr>
                <w:rFonts w:eastAsia="Times New Roman"/>
                <w:color w:val="auto"/>
                <w:kern w:val="28"/>
                <w:sz w:val="22"/>
                <w:szCs w:val="22"/>
                <w:lang w:eastAsia="en-GB"/>
                <w14:cntxtAlts/>
              </w:rPr>
            </w:pPr>
          </w:p>
        </w:tc>
      </w:tr>
      <w:tr w:rsidR="00786D83" w:rsidRPr="00E75D7E" w14:paraId="3081200C" w14:textId="77777777" w:rsidTr="00E75D7E">
        <w:trPr>
          <w:trHeight w:val="513"/>
        </w:trPr>
        <w:tc>
          <w:tcPr>
            <w:tcW w:w="3964" w:type="dxa"/>
            <w:vAlign w:val="center"/>
          </w:tcPr>
          <w:p w14:paraId="17E17A1C" w14:textId="77777777" w:rsidR="00786D83" w:rsidRPr="00786D83" w:rsidRDefault="00786D83" w:rsidP="0082245B">
            <w:pPr>
              <w:pStyle w:val="Default"/>
              <w:rPr>
                <w:rFonts w:eastAsia="Times New Roman"/>
                <w:color w:val="auto"/>
                <w:kern w:val="28"/>
                <w:sz w:val="22"/>
                <w:szCs w:val="22"/>
                <w:lang w:eastAsia="en-GB"/>
                <w14:cntxtAlts/>
              </w:rPr>
            </w:pPr>
            <w:r w:rsidRPr="00786D83">
              <w:rPr>
                <w:rFonts w:eastAsia="Times New Roman"/>
                <w:color w:val="auto"/>
                <w:kern w:val="28"/>
                <w:sz w:val="22"/>
                <w:szCs w:val="22"/>
                <w:lang w:eastAsia="en-GB"/>
                <w14:cntxtAlts/>
              </w:rPr>
              <w:t>Telephone Number</w:t>
            </w:r>
          </w:p>
        </w:tc>
        <w:tc>
          <w:tcPr>
            <w:tcW w:w="6446" w:type="dxa"/>
            <w:vAlign w:val="center"/>
          </w:tcPr>
          <w:p w14:paraId="40163F24" w14:textId="77777777" w:rsidR="00786D83" w:rsidRPr="00E75D7E" w:rsidRDefault="00786D83" w:rsidP="0082245B">
            <w:pPr>
              <w:pStyle w:val="Default"/>
              <w:rPr>
                <w:rFonts w:eastAsia="Times New Roman"/>
                <w:color w:val="auto"/>
                <w:kern w:val="28"/>
                <w:sz w:val="22"/>
                <w:szCs w:val="22"/>
                <w:lang w:eastAsia="en-GB"/>
                <w14:cntxtAlts/>
              </w:rPr>
            </w:pPr>
          </w:p>
        </w:tc>
      </w:tr>
    </w:tbl>
    <w:p w14:paraId="64B72946" w14:textId="77777777" w:rsidR="008470A6" w:rsidRDefault="008470A6"/>
    <w:tbl>
      <w:tblPr>
        <w:tblStyle w:val="TableGrid"/>
        <w:tblW w:w="10410" w:type="dxa"/>
        <w:tblLook w:val="04A0" w:firstRow="1" w:lastRow="0" w:firstColumn="1" w:lastColumn="0" w:noHBand="0" w:noVBand="1"/>
      </w:tblPr>
      <w:tblGrid>
        <w:gridCol w:w="10410"/>
      </w:tblGrid>
      <w:tr w:rsidR="00E75D7E" w:rsidRPr="00E75D7E" w14:paraId="516FA81F" w14:textId="77777777" w:rsidTr="00A55655">
        <w:trPr>
          <w:trHeight w:val="586"/>
        </w:trPr>
        <w:tc>
          <w:tcPr>
            <w:tcW w:w="10410" w:type="dxa"/>
            <w:vAlign w:val="center"/>
          </w:tcPr>
          <w:p w14:paraId="61B7561E" w14:textId="6630E71A" w:rsidR="00EA3F4E" w:rsidRPr="00E75D7E" w:rsidRDefault="00A55655" w:rsidP="00A55655">
            <w:pPr>
              <w:pStyle w:val="Default"/>
              <w:rPr>
                <w:rFonts w:eastAsia="Times New Roman"/>
                <w:color w:val="auto"/>
                <w:kern w:val="28"/>
                <w:sz w:val="48"/>
                <w:szCs w:val="44"/>
                <w:lang w:eastAsia="en-GB"/>
                <w14:cntxtAlts/>
              </w:rPr>
            </w:pPr>
            <w:r>
              <w:rPr>
                <w:rFonts w:eastAsia="Times New Roman"/>
                <w:color w:val="auto"/>
                <w:kern w:val="28"/>
                <w:sz w:val="22"/>
                <w:szCs w:val="22"/>
                <w:lang w:eastAsia="en-GB"/>
                <w14:cntxtAlts/>
              </w:rPr>
              <w:t>P</w:t>
            </w:r>
            <w:r w:rsidR="00EA3F4E" w:rsidRPr="00E75D7E">
              <w:rPr>
                <w:rFonts w:eastAsia="Times New Roman"/>
                <w:color w:val="auto"/>
                <w:kern w:val="28"/>
                <w:sz w:val="22"/>
                <w:szCs w:val="22"/>
                <w:lang w:eastAsia="en-GB"/>
                <w14:cntxtAlts/>
              </w:rPr>
              <w:t xml:space="preserve">rovide a brief and compelling </w:t>
            </w:r>
            <w:r w:rsidR="001C248D" w:rsidRPr="00E75D7E">
              <w:rPr>
                <w:rFonts w:eastAsia="Times New Roman"/>
                <w:color w:val="auto"/>
                <w:kern w:val="28"/>
                <w:sz w:val="22"/>
                <w:szCs w:val="22"/>
                <w:lang w:eastAsia="en-GB"/>
                <w14:cntxtAlts/>
              </w:rPr>
              <w:t>summa</w:t>
            </w:r>
            <w:r>
              <w:rPr>
                <w:rFonts w:eastAsia="Times New Roman"/>
                <w:color w:val="auto"/>
                <w:kern w:val="28"/>
                <w:sz w:val="22"/>
                <w:szCs w:val="22"/>
                <w:lang w:eastAsia="en-GB"/>
                <w14:cntxtAlts/>
              </w:rPr>
              <w:t xml:space="preserve">ry of what makes the Apprentice named above </w:t>
            </w:r>
            <w:r w:rsidR="001C248D" w:rsidRPr="00E75D7E">
              <w:rPr>
                <w:rFonts w:eastAsia="Times New Roman"/>
                <w:color w:val="auto"/>
                <w:kern w:val="28"/>
                <w:sz w:val="22"/>
                <w:szCs w:val="22"/>
                <w:lang w:eastAsia="en-GB"/>
                <w14:cntxtAlts/>
              </w:rPr>
              <w:t xml:space="preserve">deserving of an award. (Please note this </w:t>
            </w:r>
            <w:r>
              <w:rPr>
                <w:rFonts w:eastAsia="Times New Roman"/>
                <w:color w:val="auto"/>
                <w:kern w:val="28"/>
                <w:sz w:val="22"/>
                <w:szCs w:val="22"/>
                <w:lang w:eastAsia="en-GB"/>
                <w14:cntxtAlts/>
              </w:rPr>
              <w:t>description may be used in a Tabletop Booklet or Power</w:t>
            </w:r>
            <w:r w:rsidR="00021271">
              <w:rPr>
                <w:rFonts w:eastAsia="Times New Roman"/>
                <w:color w:val="auto"/>
                <w:kern w:val="28"/>
                <w:sz w:val="22"/>
                <w:szCs w:val="22"/>
                <w:lang w:eastAsia="en-GB"/>
                <w14:cntxtAlts/>
              </w:rPr>
              <w:t>P</w:t>
            </w:r>
            <w:r>
              <w:rPr>
                <w:rFonts w:eastAsia="Times New Roman"/>
                <w:color w:val="auto"/>
                <w:kern w:val="28"/>
                <w:sz w:val="22"/>
                <w:szCs w:val="22"/>
                <w:lang w:eastAsia="en-GB"/>
                <w14:cntxtAlts/>
              </w:rPr>
              <w:t xml:space="preserve">oint Presentation at the Annual Awards Dinner.  </w:t>
            </w:r>
            <w:r>
              <w:rPr>
                <w:rFonts w:eastAsia="Times New Roman"/>
                <w:b/>
                <w:color w:val="auto"/>
                <w:kern w:val="28"/>
                <w:sz w:val="22"/>
                <w:szCs w:val="22"/>
                <w:lang w:eastAsia="en-GB"/>
                <w14:cntxtAlts/>
              </w:rPr>
              <w:t>L</w:t>
            </w:r>
            <w:r w:rsidR="001C248D" w:rsidRPr="00E75D7E">
              <w:rPr>
                <w:rFonts w:eastAsia="Times New Roman"/>
                <w:b/>
                <w:color w:val="auto"/>
                <w:kern w:val="28"/>
                <w:sz w:val="22"/>
                <w:szCs w:val="22"/>
                <w:lang w:eastAsia="en-GB"/>
                <w14:cntxtAlts/>
              </w:rPr>
              <w:t>imit</w:t>
            </w:r>
            <w:r>
              <w:rPr>
                <w:rFonts w:eastAsia="Times New Roman"/>
                <w:b/>
                <w:color w:val="auto"/>
                <w:kern w:val="28"/>
                <w:sz w:val="22"/>
                <w:szCs w:val="22"/>
                <w:lang w:eastAsia="en-GB"/>
                <w14:cntxtAlts/>
              </w:rPr>
              <w:t>:</w:t>
            </w:r>
            <w:r w:rsidR="001C248D" w:rsidRPr="00E75D7E">
              <w:rPr>
                <w:rFonts w:eastAsia="Times New Roman"/>
                <w:b/>
                <w:color w:val="auto"/>
                <w:kern w:val="28"/>
                <w:sz w:val="22"/>
                <w:szCs w:val="22"/>
                <w:lang w:eastAsia="en-GB"/>
                <w14:cntxtAlts/>
              </w:rPr>
              <w:t xml:space="preserve"> 200</w:t>
            </w:r>
            <w:r>
              <w:rPr>
                <w:rFonts w:eastAsia="Times New Roman"/>
                <w:b/>
                <w:color w:val="auto"/>
                <w:kern w:val="28"/>
                <w:sz w:val="22"/>
                <w:szCs w:val="22"/>
                <w:lang w:eastAsia="en-GB"/>
                <w14:cntxtAlts/>
              </w:rPr>
              <w:t xml:space="preserve"> Words</w:t>
            </w:r>
          </w:p>
        </w:tc>
      </w:tr>
      <w:tr w:rsidR="00A55655" w:rsidRPr="00E75D7E" w14:paraId="408E66E7" w14:textId="77777777" w:rsidTr="00A0673A">
        <w:trPr>
          <w:trHeight w:val="5287"/>
        </w:trPr>
        <w:tc>
          <w:tcPr>
            <w:tcW w:w="10410" w:type="dxa"/>
            <w:vAlign w:val="center"/>
          </w:tcPr>
          <w:p w14:paraId="43918454" w14:textId="77777777" w:rsidR="00A55655" w:rsidRDefault="00A55655" w:rsidP="00A55655">
            <w:pPr>
              <w:pStyle w:val="Default"/>
              <w:rPr>
                <w:rFonts w:eastAsia="Times New Roman"/>
                <w:color w:val="auto"/>
                <w:kern w:val="28"/>
                <w:sz w:val="22"/>
                <w:szCs w:val="22"/>
                <w:lang w:eastAsia="en-GB"/>
                <w14:cntxtAlts/>
              </w:rPr>
            </w:pPr>
          </w:p>
        </w:tc>
      </w:tr>
    </w:tbl>
    <w:p w14:paraId="320E8456" w14:textId="77777777" w:rsidR="00D04B33" w:rsidRDefault="00D04B33" w:rsidP="00D04B33">
      <w:pPr>
        <w:widowControl w:val="0"/>
        <w:spacing w:after="180"/>
        <w:rPr>
          <w:rFonts w:cs="Arial"/>
          <w:b/>
          <w:bCs/>
          <w:color w:val="484748"/>
          <w:sz w:val="22"/>
          <w:szCs w:val="22"/>
        </w:rPr>
      </w:pPr>
    </w:p>
    <w:p w14:paraId="71F7979A" w14:textId="77777777" w:rsidR="00D04B33" w:rsidRPr="00D04B33" w:rsidRDefault="00D04B33" w:rsidP="00D04B33">
      <w:pPr>
        <w:widowControl w:val="0"/>
        <w:spacing w:after="180"/>
        <w:rPr>
          <w:rFonts w:ascii="Arial" w:hAnsi="Arial" w:cs="Arial"/>
          <w:b/>
          <w:bCs/>
          <w:color w:val="484748"/>
          <w:sz w:val="22"/>
          <w:szCs w:val="22"/>
        </w:rPr>
      </w:pPr>
      <w:r w:rsidRPr="00D04B33">
        <w:rPr>
          <w:rFonts w:ascii="Arial" w:hAnsi="Arial" w:cs="Arial"/>
          <w:b/>
          <w:bCs/>
          <w:color w:val="484748"/>
          <w:sz w:val="22"/>
          <w:szCs w:val="22"/>
        </w:rPr>
        <w:t>Conditions of Entry</w:t>
      </w:r>
    </w:p>
    <w:p w14:paraId="427FF046" w14:textId="66609288" w:rsidR="00D04B33" w:rsidRPr="00D04B33" w:rsidRDefault="00D04B33" w:rsidP="00D04B33">
      <w:pPr>
        <w:widowControl w:val="0"/>
        <w:rPr>
          <w:rFonts w:ascii="Arial" w:hAnsi="Arial" w:cs="Arial"/>
          <w:color w:val="484748"/>
          <w:sz w:val="22"/>
          <w:szCs w:val="22"/>
        </w:rPr>
      </w:pPr>
      <w:r w:rsidRPr="00D04B33">
        <w:rPr>
          <w:rFonts w:ascii="Arial" w:hAnsi="Arial" w:cs="Arial"/>
          <w:color w:val="484748"/>
          <w:sz w:val="22"/>
          <w:szCs w:val="22"/>
        </w:rPr>
        <w:t>The decision of the judges appointed by the Region will be final. No correspondence will be entered into with entrants concerning the decision of the judges on any matter associated with the CIHT Yo</w:t>
      </w:r>
      <w:r w:rsidR="00B906D3">
        <w:rPr>
          <w:rFonts w:ascii="Arial" w:hAnsi="Arial" w:cs="Arial"/>
          <w:color w:val="484748"/>
          <w:sz w:val="22"/>
          <w:szCs w:val="22"/>
        </w:rPr>
        <w:t>rkshire &amp; the Humber Awards 20</w:t>
      </w:r>
      <w:r w:rsidR="00505554">
        <w:rPr>
          <w:rFonts w:ascii="Arial" w:hAnsi="Arial" w:cs="Arial"/>
          <w:color w:val="484748"/>
          <w:sz w:val="22"/>
          <w:szCs w:val="22"/>
        </w:rPr>
        <w:t>20</w:t>
      </w:r>
      <w:r w:rsidRPr="00D04B33">
        <w:rPr>
          <w:rFonts w:ascii="Arial" w:hAnsi="Arial" w:cs="Arial"/>
          <w:color w:val="484748"/>
          <w:sz w:val="22"/>
          <w:szCs w:val="22"/>
        </w:rPr>
        <w:t>.</w:t>
      </w:r>
    </w:p>
    <w:p w14:paraId="413174B0" w14:textId="77777777" w:rsidR="00D04B33" w:rsidRPr="00D04B33" w:rsidRDefault="00D04B33" w:rsidP="00D04B33">
      <w:pPr>
        <w:widowControl w:val="0"/>
        <w:rPr>
          <w:rFonts w:ascii="Arial" w:hAnsi="Arial" w:cs="Arial"/>
          <w:color w:val="484748"/>
          <w:sz w:val="22"/>
          <w:szCs w:val="22"/>
        </w:rPr>
      </w:pPr>
    </w:p>
    <w:p w14:paraId="215653D0" w14:textId="77777777" w:rsidR="00D04B33" w:rsidRPr="00D04B33" w:rsidRDefault="00D04B33" w:rsidP="00D04B33">
      <w:pPr>
        <w:widowControl w:val="0"/>
        <w:rPr>
          <w:rFonts w:ascii="Arial" w:hAnsi="Arial" w:cs="Arial"/>
          <w:color w:val="484748"/>
          <w:sz w:val="22"/>
          <w:szCs w:val="22"/>
        </w:rPr>
      </w:pPr>
      <w:r w:rsidRPr="00D04B33">
        <w:rPr>
          <w:rFonts w:ascii="Arial" w:hAnsi="Arial" w:cs="Arial"/>
          <w:color w:val="484748"/>
          <w:sz w:val="22"/>
          <w:szCs w:val="22"/>
        </w:rPr>
        <w:t>The Region sub-committee reserves the right to refuse or disqualify any entry for any reason it considers valid, and will not enter into any discussion or correspondence concerning the decision. All material submitted will be treated as available for publication in awards-related articles within Transportation Professional magazine and promotional materials developed for the awards, unless otherwise copyright protected.</w:t>
      </w:r>
    </w:p>
    <w:p w14:paraId="07DA1E2B" w14:textId="77777777" w:rsidR="00D04B33" w:rsidRPr="00D04B33" w:rsidRDefault="00D04B33" w:rsidP="00D04B33">
      <w:pPr>
        <w:widowControl w:val="0"/>
        <w:rPr>
          <w:rFonts w:ascii="Arial" w:hAnsi="Arial" w:cs="Arial"/>
          <w:color w:val="484748"/>
          <w:sz w:val="22"/>
          <w:szCs w:val="22"/>
        </w:rPr>
      </w:pPr>
    </w:p>
    <w:p w14:paraId="55C415A9" w14:textId="77777777" w:rsidR="00D04B33" w:rsidRPr="00D04B33" w:rsidRDefault="00D04B33" w:rsidP="00D04B33">
      <w:pPr>
        <w:widowControl w:val="0"/>
        <w:rPr>
          <w:rFonts w:ascii="Arial" w:hAnsi="Arial" w:cs="Arial"/>
          <w:color w:val="484748"/>
          <w:sz w:val="22"/>
          <w:szCs w:val="22"/>
        </w:rPr>
      </w:pPr>
      <w:r w:rsidRPr="00D04B33">
        <w:rPr>
          <w:rFonts w:ascii="Arial" w:hAnsi="Arial" w:cs="Arial"/>
          <w:color w:val="484748"/>
          <w:sz w:val="22"/>
          <w:szCs w:val="22"/>
        </w:rPr>
        <w:t>Regretfully, we cannot return any materials submitted.</w:t>
      </w:r>
    </w:p>
    <w:p w14:paraId="5E7FDD84" w14:textId="77777777" w:rsidR="00D04B33" w:rsidRPr="00D04B33" w:rsidRDefault="00D04B33" w:rsidP="00D04B33">
      <w:pPr>
        <w:rPr>
          <w:rFonts w:ascii="Arial" w:hAnsi="Arial" w:cs="Arial"/>
          <w:color w:val="484748"/>
          <w:sz w:val="22"/>
          <w:szCs w:val="22"/>
        </w:rPr>
      </w:pPr>
      <w:r w:rsidRPr="00D04B33">
        <w:rPr>
          <w:rFonts w:ascii="Arial" w:hAnsi="Arial" w:cs="Arial"/>
          <w:color w:val="484748"/>
          <w:sz w:val="22"/>
          <w:szCs w:val="22"/>
        </w:rPr>
        <w:t> </w:t>
      </w:r>
    </w:p>
    <w:p w14:paraId="6A620B15" w14:textId="77777777" w:rsidR="00D04B33" w:rsidRPr="00D04B33" w:rsidRDefault="00D04B33" w:rsidP="00D04B33">
      <w:pPr>
        <w:widowControl w:val="0"/>
        <w:spacing w:after="180"/>
        <w:rPr>
          <w:rFonts w:ascii="Arial" w:hAnsi="Arial" w:cs="Arial"/>
          <w:b/>
          <w:bCs/>
          <w:color w:val="484748"/>
          <w:sz w:val="22"/>
          <w:szCs w:val="22"/>
        </w:rPr>
      </w:pPr>
      <w:r w:rsidRPr="00D04B33">
        <w:rPr>
          <w:rFonts w:ascii="Arial" w:hAnsi="Arial" w:cs="Arial"/>
          <w:b/>
          <w:bCs/>
          <w:color w:val="484748"/>
          <w:sz w:val="22"/>
          <w:szCs w:val="22"/>
        </w:rPr>
        <w:t>Data Protection Notice</w:t>
      </w:r>
    </w:p>
    <w:p w14:paraId="4E5027AE" w14:textId="77777777" w:rsidR="00D04B33" w:rsidRPr="00D04B33" w:rsidRDefault="00D04B33" w:rsidP="00D04B33">
      <w:pPr>
        <w:widowControl w:val="0"/>
        <w:rPr>
          <w:rFonts w:ascii="Arial" w:hAnsi="Arial" w:cs="Arial"/>
          <w:color w:val="484748"/>
          <w:sz w:val="22"/>
          <w:szCs w:val="22"/>
        </w:rPr>
      </w:pPr>
      <w:r w:rsidRPr="00D04B33">
        <w:rPr>
          <w:rFonts w:ascii="Arial" w:hAnsi="Arial" w:cs="Arial"/>
          <w:color w:val="484748"/>
          <w:sz w:val="22"/>
          <w:szCs w:val="22"/>
        </w:rPr>
        <w:t>The personal information you have provided by completing this entry form will be used and maintained by CIHT to process your entry and market any future related activities. We will keep the information you have supplied confidential and will not disclose it to any third parties.</w:t>
      </w:r>
    </w:p>
    <w:p w14:paraId="740F0C22" w14:textId="77777777" w:rsidR="00D04B33" w:rsidRPr="00D04B33" w:rsidRDefault="00D04B33" w:rsidP="00D04B33">
      <w:pPr>
        <w:rPr>
          <w:rFonts w:ascii="Arial" w:hAnsi="Arial" w:cs="Arial"/>
          <w:color w:val="auto"/>
          <w:kern w:val="0"/>
          <w:sz w:val="24"/>
          <w:szCs w:val="24"/>
        </w:rPr>
      </w:pPr>
      <w:r w:rsidRPr="00D04B33">
        <w:rPr>
          <w:rFonts w:ascii="Arial" w:hAnsi="Arial" w:cs="Arial"/>
          <w:noProof/>
          <w:color w:val="auto"/>
          <w:kern w:val="0"/>
          <w:sz w:val="24"/>
          <w:szCs w:val="24"/>
        </w:rPr>
        <mc:AlternateContent>
          <mc:Choice Requires="wps">
            <w:drawing>
              <wp:anchor distT="36576" distB="36576" distL="36576" distR="36576" simplePos="0" relativeHeight="251659264" behindDoc="0" locked="0" layoutInCell="1" allowOverlap="1" wp14:anchorId="4796EB7C" wp14:editId="03D4E0EC">
                <wp:simplePos x="0" y="0"/>
                <wp:positionH relativeFrom="column">
                  <wp:posOffset>720090</wp:posOffset>
                </wp:positionH>
                <wp:positionV relativeFrom="paragraph">
                  <wp:posOffset>7740015</wp:posOffset>
                </wp:positionV>
                <wp:extent cx="6012180" cy="394335"/>
                <wp:effectExtent l="0" t="0" r="1905" b="0"/>
                <wp:wrapNone/>
                <wp:docPr id="4"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12180" cy="394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E21BF" id="Control 9" o:spid="_x0000_s1026" style="position:absolute;margin-left:56.7pt;margin-top:609.45pt;width:473.4pt;height:31.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" filled="f" stroked="f" insetpen="t">
                <v:shadow color="#ccc"/>
                <o:lock v:ext="edit" shapetype="t"/>
                <v:textbox inset="0,0,0,0"/>
              </v:rect>
            </w:pict>
          </mc:Fallback>
        </mc:AlternateContent>
      </w:r>
    </w:p>
    <w:p w14:paraId="005170F6" w14:textId="77777777" w:rsidR="00D04B33" w:rsidRPr="00D04B33" w:rsidRDefault="00D04B33" w:rsidP="00D04B33">
      <w:pPr>
        <w:widowControl w:val="0"/>
        <w:spacing w:after="200" w:line="273" w:lineRule="auto"/>
        <w:rPr>
          <w:rFonts w:ascii="Arial" w:hAnsi="Arial" w:cs="Arial"/>
          <w:sz w:val="22"/>
          <w:szCs w:val="22"/>
        </w:rPr>
      </w:pPr>
      <w:r w:rsidRPr="00D04B33">
        <w:rPr>
          <w:rFonts w:ascii="Arial" w:hAnsi="Arial" w:cs="Arial"/>
          <w:color w:val="484748"/>
          <w:sz w:val="22"/>
          <w:szCs w:val="22"/>
        </w:rPr>
        <w:t xml:space="preserve">All entries and enquiries to: </w:t>
      </w:r>
      <w:hyperlink r:id="rId11" w:history="1">
        <w:r w:rsidR="00CB0E89" w:rsidRPr="00E30732">
          <w:rPr>
            <w:rStyle w:val="Hyperlink"/>
            <w:rFonts w:ascii="Arial" w:hAnsi="Arial" w:cs="Arial"/>
            <w:b/>
            <w:sz w:val="22"/>
            <w:szCs w:val="22"/>
          </w:rPr>
          <w:t>yhawards@ciht.org.uk</w:t>
        </w:r>
      </w:hyperlink>
      <w:r w:rsidRPr="00D04B33">
        <w:rPr>
          <w:rFonts w:ascii="Arial" w:hAnsi="Arial" w:cs="Arial"/>
          <w:b/>
          <w:sz w:val="22"/>
          <w:szCs w:val="22"/>
        </w:rPr>
        <w:t xml:space="preserve"> </w:t>
      </w:r>
    </w:p>
    <w:p w14:paraId="4F67438A" w14:textId="77777777" w:rsidR="003870D1" w:rsidRPr="00A55655" w:rsidRDefault="003870D1" w:rsidP="00A55655">
      <w:pPr>
        <w:pStyle w:val="Default"/>
        <w:rPr>
          <w:rFonts w:eastAsia="Times New Roman"/>
          <w:color w:val="009999"/>
          <w:kern w:val="28"/>
          <w:sz w:val="2"/>
          <w:szCs w:val="16"/>
          <w:lang w:eastAsia="en-GB"/>
          <w14:cntxtAlts/>
        </w:rPr>
      </w:pPr>
    </w:p>
    <w:sectPr w:rsidR="003870D1" w:rsidRPr="00A55655" w:rsidSect="00837430">
      <w:headerReference w:type="default" r:id="rId12"/>
      <w:footerReference w:type="default" r:id="rId13"/>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43EED" w14:textId="77777777" w:rsidR="0065128A" w:rsidRDefault="0065128A" w:rsidP="000961E1">
      <w:r>
        <w:separator/>
      </w:r>
    </w:p>
  </w:endnote>
  <w:endnote w:type="continuationSeparator" w:id="0">
    <w:p w14:paraId="28C41563" w14:textId="77777777" w:rsidR="0065128A" w:rsidRDefault="0065128A" w:rsidP="0009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7E24" w14:textId="77777777" w:rsidR="007E1B3A" w:rsidRPr="000734CE" w:rsidRDefault="007E1B3A">
    <w:pPr>
      <w:widowControl w:val="0"/>
      <w:tabs>
        <w:tab w:val="right" w:pos="10376"/>
      </w:tabs>
      <w:rPr>
        <w:i/>
        <w:iCs/>
        <w:color w:val="00338D"/>
        <w:lang w:val="en-US"/>
      </w:rPr>
    </w:pPr>
    <w:r w:rsidRPr="00F060F5">
      <w:rPr>
        <w:i/>
        <w:color w:val="009AA6"/>
      </w:rPr>
      <w:t>Registered Charity No. 267321</w:t>
    </w:r>
    <w:r>
      <w:rPr>
        <w:i/>
        <w:color w:val="009AA6"/>
      </w:rPr>
      <w:tab/>
    </w:r>
    <w:r w:rsidRPr="00F060F5">
      <w:rPr>
        <w:i/>
        <w:color w:val="009AA6"/>
      </w:rPr>
      <w:t xml:space="preserve">Yorkshire &amp; </w:t>
    </w:r>
    <w:r>
      <w:rPr>
        <w:i/>
        <w:color w:val="009AA6"/>
      </w:rPr>
      <w:t xml:space="preserve">the </w:t>
    </w:r>
    <w:r w:rsidRPr="00F060F5">
      <w:rPr>
        <w:i/>
        <w:color w:val="009AA6"/>
      </w:rPr>
      <w:t>Humber</w:t>
    </w:r>
    <w:r>
      <w:rPr>
        <w:i/>
        <w:color w:val="009AA6"/>
      </w:rPr>
      <w:t xml:space="preserve"> Region</w:t>
    </w:r>
  </w:p>
  <w:p w14:paraId="78860AE9" w14:textId="77777777" w:rsidR="007E1B3A" w:rsidRPr="00F060F5" w:rsidRDefault="0065128A">
    <w:pPr>
      <w:widowControl w:val="0"/>
      <w:tabs>
        <w:tab w:val="right" w:pos="10376"/>
      </w:tabs>
      <w:rPr>
        <w:i/>
        <w:color w:val="009AA6"/>
      </w:rPr>
    </w:pPr>
    <w:hyperlink r:id="rId1" w:history="1">
      <w:r w:rsidR="007E1B3A" w:rsidRPr="00DA0266">
        <w:rPr>
          <w:rStyle w:val="Hyperlink"/>
          <w:b/>
          <w:i/>
          <w:sz w:val="24"/>
          <w:szCs w:val="24"/>
        </w:rPr>
        <w:t>www.ciht.org.uk</w:t>
      </w:r>
    </w:hyperlink>
    <w:r w:rsidR="007E1B3A">
      <w:rPr>
        <w:i/>
        <w:color w:val="009AA6"/>
      </w:rPr>
      <w:t xml:space="preserve"> </w:t>
    </w:r>
    <w:r w:rsidR="007E1B3A">
      <w:rPr>
        <w:i/>
        <w:color w:val="009AA6"/>
      </w:rPr>
      <w:tab/>
    </w:r>
    <w:r w:rsidR="007E1B3A" w:rsidRPr="00F060F5">
      <w:rPr>
        <w:i/>
        <w:color w:val="009AA6"/>
      </w:rPr>
      <w:t>Established: 1949</w:t>
    </w:r>
  </w:p>
  <w:p w14:paraId="495D72B2" w14:textId="77777777" w:rsidR="007E1B3A" w:rsidRDefault="007E1B3A" w:rsidP="00774496">
    <w:pPr>
      <w:pStyle w:val="Footer"/>
      <w:jc w:val="center"/>
      <w:rPr>
        <w:rFonts w:cs="Arial"/>
        <w:color w:val="808080"/>
        <w:sz w:val="16"/>
        <w:szCs w:val="16"/>
      </w:rPr>
    </w:pPr>
    <w:r>
      <w:rPr>
        <w:rFonts w:cs="Arial"/>
        <w:color w:val="808080"/>
        <w:sz w:val="16"/>
        <w:szCs w:val="16"/>
      </w:rPr>
      <w:t>Chief Executive: Sue Percy</w:t>
    </w:r>
  </w:p>
  <w:p w14:paraId="2105FFCA" w14:textId="77777777" w:rsidR="007E1B3A" w:rsidRPr="00837430" w:rsidRDefault="007E1B3A" w:rsidP="00837430">
    <w:pPr>
      <w:pStyle w:val="Footer"/>
      <w:jc w:val="center"/>
      <w:rPr>
        <w:rFonts w:cs="Arial"/>
        <w:color w:val="808080"/>
        <w:sz w:val="14"/>
        <w:szCs w:val="14"/>
      </w:rPr>
    </w:pPr>
    <w:r w:rsidRPr="00F060F5">
      <w:rPr>
        <w:rFonts w:cs="Arial"/>
        <w:color w:val="808080"/>
        <w:sz w:val="14"/>
        <w:szCs w:val="14"/>
      </w:rPr>
      <w:t>A Company Limited by guarantee. Registered Office: 119 Britannia Walk, London N1 7JE. Registered Charity in</w:t>
    </w:r>
    <w:r>
      <w:rPr>
        <w:rFonts w:cs="Arial"/>
        <w:color w:val="808080"/>
        <w:sz w:val="14"/>
        <w:szCs w:val="14"/>
      </w:rPr>
      <w:t xml:space="preserve"> Scotland. A Registered Charity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2C6A" w14:textId="77777777" w:rsidR="0065128A" w:rsidRDefault="0065128A" w:rsidP="000961E1">
      <w:r>
        <w:separator/>
      </w:r>
    </w:p>
  </w:footnote>
  <w:footnote w:type="continuationSeparator" w:id="0">
    <w:p w14:paraId="34F78D25" w14:textId="77777777" w:rsidR="0065128A" w:rsidRDefault="0065128A" w:rsidP="0009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4503" w14:textId="77777777" w:rsidR="007E1B3A" w:rsidRDefault="00B906D3" w:rsidP="00837430">
    <w:pPr>
      <w:pStyle w:val="Header"/>
      <w:jc w:val="center"/>
    </w:pPr>
    <w:r>
      <w:rPr>
        <w:noProof/>
      </w:rPr>
      <mc:AlternateContent>
        <mc:Choice Requires="wps">
          <w:drawing>
            <wp:anchor distT="45720" distB="45720" distL="114300" distR="114300" simplePos="0" relativeHeight="251659776" behindDoc="0" locked="0" layoutInCell="1" allowOverlap="1" wp14:anchorId="06529F90" wp14:editId="1D9EC570">
              <wp:simplePos x="0" y="0"/>
              <wp:positionH relativeFrom="column">
                <wp:posOffset>4810125</wp:posOffset>
              </wp:positionH>
              <wp:positionV relativeFrom="paragraph">
                <wp:posOffset>6985</wp:posOffset>
              </wp:positionV>
              <wp:extent cx="1819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solidFill>
                        <a:srgbClr val="FFFFFF"/>
                      </a:solidFill>
                      <a:ln w="9525">
                        <a:noFill/>
                        <a:miter lim="800000"/>
                        <a:headEnd/>
                        <a:tailEnd/>
                      </a:ln>
                    </wps:spPr>
                    <wps:txbx>
                      <w:txbxContent>
                        <w:p w14:paraId="49BF0605" w14:textId="77777777" w:rsidR="0031003D" w:rsidRPr="0031003D" w:rsidRDefault="0031003D" w:rsidP="0031003D">
                          <w:pPr>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03D">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Chairman: James Leeming </w:t>
                          </w:r>
                        </w:p>
                        <w:p w14:paraId="6E9190DB" w14:textId="4056D3DE" w:rsidR="00B906D3" w:rsidRPr="00B906D3" w:rsidRDefault="0031003D" w:rsidP="0031003D">
                          <w:pPr>
                            <w:jc w:val="right"/>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03D">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IEng MCIHT MSoRSA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529F90" id="_x0000_t202" coordsize="21600,21600" o:spt="202" path="m,l,21600r21600,l21600,xe">
              <v:stroke joinstyle="miter"/>
              <v:path gradientshapeok="t" o:connecttype="rect"/>
            </v:shapetype>
            <v:shape id="Text Box 2" o:spid="_x0000_s1026" type="#_x0000_t202" style="position:absolute;left:0;text-align:left;margin-left:378.75pt;margin-top:.55pt;width:143.2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" stroked="f">
              <v:textbox style="mso-fit-shape-to-text:t">
                <w:txbxContent>
                  <w:p w14:paraId="49BF0605" w14:textId="77777777" w:rsidR="0031003D" w:rsidRPr="0031003D" w:rsidRDefault="0031003D" w:rsidP="0031003D">
                    <w:pPr>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03D">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Chairman: James Leeming </w:t>
                    </w:r>
                  </w:p>
                  <w:p w14:paraId="6E9190DB" w14:textId="4056D3DE" w:rsidR="00B906D3" w:rsidRPr="00B906D3" w:rsidRDefault="0031003D" w:rsidP="0031003D">
                    <w:pPr>
                      <w:jc w:val="right"/>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1003D">
                      <w:rPr>
                        <w:color w:val="0070C0"/>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IEng MCIHT MSoRSA</w:t>
                    </w:r>
                  </w:p>
                </w:txbxContent>
              </v:textbox>
              <w10:wrap type="square"/>
            </v:shape>
          </w:pict>
        </mc:Fallback>
      </mc:AlternateContent>
    </w:r>
    <w:r w:rsidR="007E1B3A">
      <w:rPr>
        <w:noProof/>
        <w14:ligatures w14:val="none"/>
        <w14:cntxtAlts w14:val="0"/>
      </w:rPr>
      <w:drawing>
        <wp:anchor distT="0" distB="0" distL="114300" distR="114300" simplePos="0" relativeHeight="251657728" behindDoc="0" locked="0" layoutInCell="1" allowOverlap="1" wp14:anchorId="24EEF31C" wp14:editId="7DF12E71">
          <wp:simplePos x="0" y="0"/>
          <wp:positionH relativeFrom="margin">
            <wp:align>left</wp:align>
          </wp:positionH>
          <wp:positionV relativeFrom="paragraph">
            <wp:posOffset>-38735</wp:posOffset>
          </wp:positionV>
          <wp:extent cx="1718310" cy="75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_ciht_Y&amp;H_logo.jpg"/>
                  <pic:cNvPicPr/>
                </pic:nvPicPr>
                <pic:blipFill>
                  <a:blip r:embed="rId1">
                    <a:extLst>
                      <a:ext uri="{28A0092B-C50C-407E-A947-70E740481C1C}">
                        <a14:useLocalDpi xmlns:a14="http://schemas.microsoft.com/office/drawing/2010/main" val="0"/>
                      </a:ext>
                    </a:extLst>
                  </a:blip>
                  <a:stretch>
                    <a:fillRect/>
                  </a:stretch>
                </pic:blipFill>
                <pic:spPr>
                  <a:xfrm>
                    <a:off x="0" y="0"/>
                    <a:ext cx="1718310" cy="751205"/>
                  </a:xfrm>
                  <a:prstGeom prst="rect">
                    <a:avLst/>
                  </a:prstGeom>
                </pic:spPr>
              </pic:pic>
            </a:graphicData>
          </a:graphic>
          <wp14:sizeRelH relativeFrom="margin">
            <wp14:pctWidth>0</wp14:pctWidth>
          </wp14:sizeRelH>
          <wp14:sizeRelV relativeFrom="margin">
            <wp14:pctHeight>0</wp14:pctHeight>
          </wp14:sizeRelV>
        </wp:anchor>
      </w:drawing>
    </w:r>
  </w:p>
  <w:p w14:paraId="33A15949" w14:textId="77777777" w:rsidR="007E1B3A" w:rsidRDefault="007E1B3A" w:rsidP="00837430">
    <w:pPr>
      <w:pStyle w:val="Header"/>
      <w:jc w:val="center"/>
    </w:pPr>
  </w:p>
  <w:p w14:paraId="4FEB0D26" w14:textId="77777777" w:rsidR="007E1B3A" w:rsidRDefault="007E1B3A" w:rsidP="00837430">
    <w:pPr>
      <w:pStyle w:val="Header"/>
      <w:jc w:val="center"/>
    </w:pPr>
  </w:p>
  <w:p w14:paraId="07645D86" w14:textId="77777777" w:rsidR="007E1B3A" w:rsidRDefault="007E1B3A" w:rsidP="00837430">
    <w:pPr>
      <w:pStyle w:val="Header"/>
      <w:jc w:val="center"/>
    </w:pPr>
  </w:p>
  <w:p w14:paraId="306494AE" w14:textId="77777777" w:rsidR="007E1B3A" w:rsidRDefault="007E1B3A" w:rsidP="00837430">
    <w:pPr>
      <w:pStyle w:val="Header"/>
      <w:jc w:val="center"/>
    </w:pPr>
    <w:r>
      <w:rPr>
        <w:noProof/>
        <w:sz w:val="28"/>
        <w:szCs w:val="28"/>
      </w:rPr>
      <w:drawing>
        <wp:anchor distT="0" distB="0" distL="114300" distR="114300" simplePos="0" relativeHeight="251663360" behindDoc="1" locked="0" layoutInCell="1" allowOverlap="1" wp14:anchorId="288FAAE0" wp14:editId="2A9B16BD">
          <wp:simplePos x="0" y="0"/>
          <wp:positionH relativeFrom="margin">
            <wp:align>right</wp:align>
          </wp:positionH>
          <wp:positionV relativeFrom="paragraph">
            <wp:posOffset>140970</wp:posOffset>
          </wp:positionV>
          <wp:extent cx="6648450" cy="8442960"/>
          <wp:effectExtent l="0" t="0" r="0" b="0"/>
          <wp:wrapNone/>
          <wp:docPr id="10" name="Picture 1" descr="spotlites_feath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lites_featherd.jpg"/>
                  <pic:cNvPicPr>
                    <a:picLocks noChangeAspect="1" noChangeArrowheads="1"/>
                  </pic:cNvPicPr>
                </pic:nvPicPr>
                <pic:blipFill>
                  <a:blip r:embed="rId2" cstate="print"/>
                  <a:srcRect/>
                  <a:stretch>
                    <a:fillRect/>
                  </a:stretch>
                </pic:blipFill>
                <pic:spPr bwMode="auto">
                  <a:xfrm>
                    <a:off x="0" y="0"/>
                    <a:ext cx="6648450" cy="844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3BD3"/>
    <w:multiLevelType w:val="hybridMultilevel"/>
    <w:tmpl w:val="3E3836F0"/>
    <w:lvl w:ilvl="0" w:tplc="DE481CCA">
      <w:start w:val="1"/>
      <w:numFmt w:val="decimal"/>
      <w:lvlText w:val="%1."/>
      <w:lvlJc w:val="left"/>
      <w:pPr>
        <w:ind w:left="720" w:hanging="360"/>
      </w:pPr>
      <w:rPr>
        <w:rFonts w:ascii="Arial" w:hAnsi="Arial" w:cs="Arial" w:hint="default"/>
        <w:b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E842F64"/>
    <w:multiLevelType w:val="hybridMultilevel"/>
    <w:tmpl w:val="92C29ECA"/>
    <w:lvl w:ilvl="0" w:tplc="60D89B68">
      <w:start w:val="1"/>
      <w:numFmt w:val="lowerLetter"/>
      <w:lvlText w:val="(%1)"/>
      <w:lvlJc w:val="left"/>
      <w:pPr>
        <w:ind w:left="1080" w:hanging="720"/>
      </w:pPr>
      <w:rPr>
        <w:rFonts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605511"/>
    <w:multiLevelType w:val="hybridMultilevel"/>
    <w:tmpl w:val="4596E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94F2F81"/>
    <w:multiLevelType w:val="hybridMultilevel"/>
    <w:tmpl w:val="5484B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E870FD"/>
    <w:multiLevelType w:val="hybridMultilevel"/>
    <w:tmpl w:val="B7444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9A5"/>
    <w:rsid w:val="0000379D"/>
    <w:rsid w:val="00021271"/>
    <w:rsid w:val="00086BEF"/>
    <w:rsid w:val="000935F8"/>
    <w:rsid w:val="000961E1"/>
    <w:rsid w:val="000C3E87"/>
    <w:rsid w:val="000F0859"/>
    <w:rsid w:val="00102497"/>
    <w:rsid w:val="00143B8B"/>
    <w:rsid w:val="001454E2"/>
    <w:rsid w:val="001674F5"/>
    <w:rsid w:val="00175D47"/>
    <w:rsid w:val="001803B5"/>
    <w:rsid w:val="00194DA0"/>
    <w:rsid w:val="001C0045"/>
    <w:rsid w:val="001C2173"/>
    <w:rsid w:val="001C248D"/>
    <w:rsid w:val="001D178F"/>
    <w:rsid w:val="002139C8"/>
    <w:rsid w:val="00217E1E"/>
    <w:rsid w:val="00261602"/>
    <w:rsid w:val="002A6AB7"/>
    <w:rsid w:val="002D5A78"/>
    <w:rsid w:val="002F116C"/>
    <w:rsid w:val="0031003D"/>
    <w:rsid w:val="00315B99"/>
    <w:rsid w:val="003736D7"/>
    <w:rsid w:val="003809A5"/>
    <w:rsid w:val="003870D1"/>
    <w:rsid w:val="003F12B2"/>
    <w:rsid w:val="00435B17"/>
    <w:rsid w:val="004708BB"/>
    <w:rsid w:val="004A7095"/>
    <w:rsid w:val="004B12FE"/>
    <w:rsid w:val="00505554"/>
    <w:rsid w:val="00541BCC"/>
    <w:rsid w:val="006148A6"/>
    <w:rsid w:val="006217EE"/>
    <w:rsid w:val="00625669"/>
    <w:rsid w:val="0065128A"/>
    <w:rsid w:val="006A6B91"/>
    <w:rsid w:val="006F1BD2"/>
    <w:rsid w:val="00774496"/>
    <w:rsid w:val="00786D83"/>
    <w:rsid w:val="007954DC"/>
    <w:rsid w:val="007B34F1"/>
    <w:rsid w:val="007B5BF3"/>
    <w:rsid w:val="007D0600"/>
    <w:rsid w:val="007D0BA0"/>
    <w:rsid w:val="007E1B3A"/>
    <w:rsid w:val="007F2797"/>
    <w:rsid w:val="007F7155"/>
    <w:rsid w:val="00800153"/>
    <w:rsid w:val="00811766"/>
    <w:rsid w:val="0082245B"/>
    <w:rsid w:val="00837430"/>
    <w:rsid w:val="008470A6"/>
    <w:rsid w:val="00856BC6"/>
    <w:rsid w:val="00857AD2"/>
    <w:rsid w:val="008952D0"/>
    <w:rsid w:val="008D002E"/>
    <w:rsid w:val="00910EFA"/>
    <w:rsid w:val="00911CBB"/>
    <w:rsid w:val="00975383"/>
    <w:rsid w:val="009C76EC"/>
    <w:rsid w:val="009E7243"/>
    <w:rsid w:val="00A0673A"/>
    <w:rsid w:val="00A32598"/>
    <w:rsid w:val="00A55655"/>
    <w:rsid w:val="00A623C7"/>
    <w:rsid w:val="00A6793F"/>
    <w:rsid w:val="00A9278B"/>
    <w:rsid w:val="00AA757D"/>
    <w:rsid w:val="00AC50F7"/>
    <w:rsid w:val="00AD3516"/>
    <w:rsid w:val="00AF454B"/>
    <w:rsid w:val="00B8570E"/>
    <w:rsid w:val="00B906D3"/>
    <w:rsid w:val="00C44E92"/>
    <w:rsid w:val="00C86C2C"/>
    <w:rsid w:val="00CB0E89"/>
    <w:rsid w:val="00CB33CF"/>
    <w:rsid w:val="00CF3CEC"/>
    <w:rsid w:val="00D04B33"/>
    <w:rsid w:val="00D101E0"/>
    <w:rsid w:val="00D55501"/>
    <w:rsid w:val="00D8605D"/>
    <w:rsid w:val="00DA7155"/>
    <w:rsid w:val="00E22E04"/>
    <w:rsid w:val="00E32AE2"/>
    <w:rsid w:val="00E506A0"/>
    <w:rsid w:val="00E63680"/>
    <w:rsid w:val="00E75D7E"/>
    <w:rsid w:val="00E95933"/>
    <w:rsid w:val="00EA3F4E"/>
    <w:rsid w:val="00EE6D8B"/>
    <w:rsid w:val="00EF56B0"/>
    <w:rsid w:val="00FA40E4"/>
    <w:rsid w:val="00FA51A2"/>
    <w:rsid w:val="00FC2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8F46D"/>
  <w15:docId w15:val="{23EA2160-968E-422B-86DE-25EA30E0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497"/>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03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A5"/>
    <w:rPr>
      <w:rFonts w:ascii="Tahoma" w:hAnsi="Tahoma" w:cs="Tahoma"/>
      <w:sz w:val="16"/>
      <w:szCs w:val="16"/>
    </w:rPr>
  </w:style>
  <w:style w:type="character" w:customStyle="1" w:styleId="BalloonTextChar">
    <w:name w:val="Balloon Text Char"/>
    <w:basedOn w:val="DefaultParagraphFont"/>
    <w:link w:val="BalloonText"/>
    <w:uiPriority w:val="99"/>
    <w:semiHidden/>
    <w:rsid w:val="003809A5"/>
    <w:rPr>
      <w:rFonts w:ascii="Tahoma" w:hAnsi="Tahoma" w:cs="Tahoma"/>
      <w:sz w:val="16"/>
      <w:szCs w:val="16"/>
    </w:rPr>
  </w:style>
  <w:style w:type="paragraph" w:customStyle="1" w:styleId="Default">
    <w:name w:val="Default"/>
    <w:rsid w:val="007D060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0961E1"/>
    <w:pPr>
      <w:tabs>
        <w:tab w:val="center" w:pos="4513"/>
        <w:tab w:val="right" w:pos="9026"/>
      </w:tabs>
    </w:pPr>
  </w:style>
  <w:style w:type="character" w:customStyle="1" w:styleId="HeaderChar">
    <w:name w:val="Header Char"/>
    <w:basedOn w:val="DefaultParagraphFont"/>
    <w:link w:val="Header"/>
    <w:uiPriority w:val="99"/>
    <w:rsid w:val="000961E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961E1"/>
    <w:pPr>
      <w:tabs>
        <w:tab w:val="center" w:pos="4513"/>
        <w:tab w:val="right" w:pos="9026"/>
      </w:tabs>
    </w:pPr>
  </w:style>
  <w:style w:type="character" w:customStyle="1" w:styleId="FooterChar">
    <w:name w:val="Footer Char"/>
    <w:basedOn w:val="DefaultParagraphFont"/>
    <w:link w:val="Footer"/>
    <w:uiPriority w:val="99"/>
    <w:rsid w:val="000961E1"/>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EA3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1C24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1C248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1C24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C24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FA40E4"/>
    <w:rPr>
      <w:sz w:val="16"/>
      <w:szCs w:val="16"/>
    </w:rPr>
  </w:style>
  <w:style w:type="paragraph" w:styleId="CommentText">
    <w:name w:val="annotation text"/>
    <w:basedOn w:val="Normal"/>
    <w:link w:val="CommentTextChar"/>
    <w:uiPriority w:val="99"/>
    <w:semiHidden/>
    <w:unhideWhenUsed/>
    <w:rsid w:val="00FA40E4"/>
  </w:style>
  <w:style w:type="character" w:customStyle="1" w:styleId="CommentTextChar">
    <w:name w:val="Comment Text Char"/>
    <w:basedOn w:val="DefaultParagraphFont"/>
    <w:link w:val="CommentText"/>
    <w:uiPriority w:val="99"/>
    <w:semiHidden/>
    <w:rsid w:val="00FA40E4"/>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FA40E4"/>
    <w:rPr>
      <w:b/>
      <w:bCs/>
    </w:rPr>
  </w:style>
  <w:style w:type="character" w:customStyle="1" w:styleId="CommentSubjectChar">
    <w:name w:val="Comment Subject Char"/>
    <w:basedOn w:val="CommentTextChar"/>
    <w:link w:val="CommentSubject"/>
    <w:uiPriority w:val="99"/>
    <w:semiHidden/>
    <w:rsid w:val="00FA40E4"/>
    <w:rPr>
      <w:rFonts w:ascii="Calibri" w:eastAsia="Times New Roman" w:hAnsi="Calibri" w:cs="Times New Roman"/>
      <w:b/>
      <w:bCs/>
      <w:color w:val="000000"/>
      <w:kern w:val="28"/>
      <w:sz w:val="20"/>
      <w:szCs w:val="20"/>
      <w:lang w:eastAsia="en-GB"/>
      <w14:ligatures w14:val="standard"/>
      <w14:cntxtAlts/>
    </w:rPr>
  </w:style>
  <w:style w:type="character" w:styleId="Hyperlink">
    <w:name w:val="Hyperlink"/>
    <w:basedOn w:val="DefaultParagraphFont"/>
    <w:uiPriority w:val="99"/>
    <w:unhideWhenUsed/>
    <w:rsid w:val="00857AD2"/>
    <w:rPr>
      <w:color w:val="0000FF" w:themeColor="hyperlink"/>
      <w:u w:val="single"/>
    </w:rPr>
  </w:style>
  <w:style w:type="paragraph" w:styleId="ListParagraph">
    <w:name w:val="List Paragraph"/>
    <w:basedOn w:val="Normal"/>
    <w:uiPriority w:val="34"/>
    <w:qFormat/>
    <w:rsid w:val="003F12B2"/>
    <w:pPr>
      <w:ind w:left="720"/>
      <w:contextualSpacing/>
    </w:pPr>
  </w:style>
  <w:style w:type="character" w:customStyle="1" w:styleId="Heading1Char">
    <w:name w:val="Heading 1 Char"/>
    <w:basedOn w:val="DefaultParagraphFont"/>
    <w:link w:val="Heading1"/>
    <w:uiPriority w:val="9"/>
    <w:rsid w:val="0000379D"/>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styleId="UnresolvedMention">
    <w:name w:val="Unresolved Mention"/>
    <w:basedOn w:val="DefaultParagraphFont"/>
    <w:uiPriority w:val="99"/>
    <w:semiHidden/>
    <w:unhideWhenUsed/>
    <w:rsid w:val="00505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10029">
      <w:bodyDiv w:val="1"/>
      <w:marLeft w:val="0"/>
      <w:marRight w:val="0"/>
      <w:marTop w:val="0"/>
      <w:marBottom w:val="0"/>
      <w:divBdr>
        <w:top w:val="none" w:sz="0" w:space="0" w:color="auto"/>
        <w:left w:val="none" w:sz="0" w:space="0" w:color="auto"/>
        <w:bottom w:val="none" w:sz="0" w:space="0" w:color="auto"/>
        <w:right w:val="none" w:sz="0" w:space="0" w:color="auto"/>
      </w:divBdr>
    </w:div>
    <w:div w:id="406878604">
      <w:bodyDiv w:val="1"/>
      <w:marLeft w:val="0"/>
      <w:marRight w:val="0"/>
      <w:marTop w:val="0"/>
      <w:marBottom w:val="0"/>
      <w:divBdr>
        <w:top w:val="none" w:sz="0" w:space="0" w:color="auto"/>
        <w:left w:val="none" w:sz="0" w:space="0" w:color="auto"/>
        <w:bottom w:val="none" w:sz="0" w:space="0" w:color="auto"/>
        <w:right w:val="none" w:sz="0" w:space="0" w:color="auto"/>
      </w:divBdr>
    </w:div>
    <w:div w:id="411044359">
      <w:bodyDiv w:val="1"/>
      <w:marLeft w:val="0"/>
      <w:marRight w:val="0"/>
      <w:marTop w:val="0"/>
      <w:marBottom w:val="0"/>
      <w:divBdr>
        <w:top w:val="none" w:sz="0" w:space="0" w:color="auto"/>
        <w:left w:val="none" w:sz="0" w:space="0" w:color="auto"/>
        <w:bottom w:val="none" w:sz="0" w:space="0" w:color="auto"/>
        <w:right w:val="none" w:sz="0" w:space="0" w:color="auto"/>
      </w:divBdr>
    </w:div>
    <w:div w:id="513954433">
      <w:bodyDiv w:val="1"/>
      <w:marLeft w:val="0"/>
      <w:marRight w:val="0"/>
      <w:marTop w:val="0"/>
      <w:marBottom w:val="0"/>
      <w:divBdr>
        <w:top w:val="none" w:sz="0" w:space="0" w:color="auto"/>
        <w:left w:val="none" w:sz="0" w:space="0" w:color="auto"/>
        <w:bottom w:val="none" w:sz="0" w:space="0" w:color="auto"/>
        <w:right w:val="none" w:sz="0" w:space="0" w:color="auto"/>
      </w:divBdr>
    </w:div>
    <w:div w:id="578445256">
      <w:bodyDiv w:val="1"/>
      <w:marLeft w:val="0"/>
      <w:marRight w:val="0"/>
      <w:marTop w:val="0"/>
      <w:marBottom w:val="0"/>
      <w:divBdr>
        <w:top w:val="none" w:sz="0" w:space="0" w:color="auto"/>
        <w:left w:val="none" w:sz="0" w:space="0" w:color="auto"/>
        <w:bottom w:val="none" w:sz="0" w:space="0" w:color="auto"/>
        <w:right w:val="none" w:sz="0" w:space="0" w:color="auto"/>
      </w:divBdr>
    </w:div>
    <w:div w:id="944313416">
      <w:bodyDiv w:val="1"/>
      <w:marLeft w:val="0"/>
      <w:marRight w:val="0"/>
      <w:marTop w:val="0"/>
      <w:marBottom w:val="0"/>
      <w:divBdr>
        <w:top w:val="none" w:sz="0" w:space="0" w:color="auto"/>
        <w:left w:val="none" w:sz="0" w:space="0" w:color="auto"/>
        <w:bottom w:val="none" w:sz="0" w:space="0" w:color="auto"/>
        <w:right w:val="none" w:sz="0" w:space="0" w:color="auto"/>
      </w:divBdr>
    </w:div>
    <w:div w:id="18586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awards@cih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hawards@ciht.org.uk" TargetMode="External"/><Relationship Id="rId4" Type="http://schemas.openxmlformats.org/officeDocument/2006/relationships/settings" Target="settings.xml"/><Relationship Id="rId9" Type="http://schemas.openxmlformats.org/officeDocument/2006/relationships/hyperlink" Target="mailto:yhawards@cih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h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CA3-1780-4C1D-AFB9-1975577C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Wortley</dc:creator>
  <cp:lastModifiedBy>Katie Powell | CIHT</cp:lastModifiedBy>
  <cp:revision>6</cp:revision>
  <cp:lastPrinted>2016-06-08T11:42:00Z</cp:lastPrinted>
  <dcterms:created xsi:type="dcterms:W3CDTF">2019-06-19T12:11:00Z</dcterms:created>
  <dcterms:modified xsi:type="dcterms:W3CDTF">2020-08-20T12:18:00Z</dcterms:modified>
</cp:coreProperties>
</file>